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D7" w:rsidRDefault="00F41CC9">
      <w:pPr>
        <w:pStyle w:val="NormalWeb"/>
        <w:shd w:val="clear" w:color="auto" w:fill="FFFFFF"/>
        <w:spacing w:before="280" w:after="0"/>
        <w:jc w:val="center"/>
      </w:pPr>
      <w:r>
        <w:rPr>
          <w:rFonts w:ascii="Cochin" w:eastAsia="Cochin" w:hAnsi="Cochin" w:cs="Cochin"/>
          <w:color w:val="000000"/>
          <w:sz w:val="24"/>
          <w:szCs w:val="24"/>
          <w:highlight w:val="white"/>
          <w:u w:color="212121"/>
          <w:lang w:val="fr-FR"/>
        </w:rPr>
        <w:t xml:space="preserve">Penser les problématiques de genre en Inde et au Népal </w:t>
      </w:r>
    </w:p>
    <w:p w:rsidR="00B677D7" w:rsidRDefault="00F41CC9">
      <w:pPr>
        <w:pStyle w:val="NormalWeb"/>
        <w:shd w:val="clear" w:color="auto" w:fill="FFFFFF"/>
        <w:spacing w:before="280" w:after="0"/>
        <w:jc w:val="center"/>
      </w:pPr>
      <w:r>
        <w:rPr>
          <w:rFonts w:ascii="Cochin" w:eastAsia="Cochin" w:hAnsi="Cochin" w:cs="Cochin"/>
          <w:color w:val="000000"/>
          <w:sz w:val="24"/>
          <w:szCs w:val="24"/>
          <w:highlight w:val="white"/>
          <w:u w:color="212121"/>
          <w:lang w:val="fr-FR"/>
        </w:rPr>
        <w:t xml:space="preserve"> Thinking about gender issues in India and in Nepal</w:t>
      </w:r>
    </w:p>
    <w:p w:rsidR="00B677D7" w:rsidRDefault="00B677D7">
      <w:pPr>
        <w:pStyle w:val="NormalWeb"/>
        <w:shd w:val="clear" w:color="auto" w:fill="FFFFFF"/>
        <w:spacing w:before="280" w:after="0"/>
        <w:jc w:val="center"/>
        <w:rPr>
          <w:rFonts w:ascii="Cochin" w:eastAsia="Cochin" w:hAnsi="Cochin" w:cs="Cochin"/>
          <w:color w:val="000000"/>
          <w:sz w:val="24"/>
          <w:szCs w:val="24"/>
          <w:highlight w:val="white"/>
          <w:u w:color="212121"/>
          <w:lang w:val="fr-FR"/>
        </w:rPr>
      </w:pPr>
    </w:p>
    <w:p w:rsidR="00B677D7" w:rsidRDefault="00F41CC9">
      <w:pPr>
        <w:jc w:val="both"/>
      </w:pPr>
      <w:r>
        <w:rPr>
          <w:rFonts w:eastAsia="Cochin" w:cs="Cochin"/>
          <w:color w:val="212121"/>
          <w:highlight w:val="white"/>
        </w:rPr>
        <w:tab/>
        <w:t xml:space="preserve">In fews years, the concept of gender, has acquired a global legitimacy and has been adopted both by feminist movements, scholars and </w:t>
      </w:r>
      <w:r>
        <w:rPr>
          <w:rFonts w:eastAsia="Cochin" w:cs="Cochin"/>
          <w:color w:val="212121"/>
          <w:highlight w:val="white"/>
        </w:rPr>
        <w:t xml:space="preserve">international institutions. This concept has been seen as </w:t>
      </w:r>
      <w:proofErr w:type="gramStart"/>
      <w:r>
        <w:rPr>
          <w:rFonts w:eastAsia="Cochin" w:cs="Cochin"/>
          <w:color w:val="212121"/>
          <w:highlight w:val="white"/>
        </w:rPr>
        <w:t>an</w:t>
      </w:r>
      <w:proofErr w:type="gramEnd"/>
      <w:r>
        <w:rPr>
          <w:rFonts w:eastAsia="Cochin" w:cs="Cochin"/>
          <w:color w:val="212121"/>
          <w:highlight w:val="white"/>
        </w:rPr>
        <w:t xml:space="preserve"> useful analytical tool to look at the social structures</w:t>
      </w:r>
      <w:r>
        <w:rPr>
          <w:rFonts w:eastAsia="Cochin" w:cs="Cochin"/>
          <w:color w:val="FF0000"/>
          <w:highlight w:val="white"/>
        </w:rPr>
        <w:t>,</w:t>
      </w:r>
      <w:r>
        <w:rPr>
          <w:rFonts w:eastAsia="Cochin" w:cs="Cochin"/>
          <w:color w:val="212121"/>
          <w:highlight w:val="white"/>
        </w:rPr>
        <w:t xml:space="preserve"> and the way it naturalized identities and d</w:t>
      </w:r>
      <w:r>
        <w:rPr>
          <w:rFonts w:eastAsia="Cochin" w:cs="Cochin"/>
          <w:color w:val="212121"/>
          <w:highlight w:val="white"/>
        </w:rPr>
        <w:t>e</w:t>
      </w:r>
      <w:r>
        <w:rPr>
          <w:rFonts w:eastAsia="Cochin" w:cs="Cochin"/>
          <w:color w:val="212121"/>
          <w:highlight w:val="white"/>
        </w:rPr>
        <w:t>termined relations between women and men.</w:t>
      </w:r>
    </w:p>
    <w:p w:rsidR="00B677D7" w:rsidRDefault="00F41CC9">
      <w:pPr>
        <w:jc w:val="both"/>
      </w:pPr>
      <w:r>
        <w:rPr>
          <w:rFonts w:eastAsia="Cochin" w:cs="Cochin"/>
          <w:color w:val="212121"/>
          <w:highlight w:val="white"/>
        </w:rPr>
        <w:tab/>
        <w:t>In India and Nepal, if the notion of gender (</w:t>
      </w:r>
      <w:r>
        <w:rPr>
          <w:rFonts w:eastAsia="Cochin" w:cs="Cochin"/>
          <w:color w:val="000000"/>
          <w:highlight w:val="white"/>
        </w:rPr>
        <w:t>as a</w:t>
      </w:r>
      <w:r>
        <w:rPr>
          <w:rFonts w:eastAsia="Cochin" w:cs="Cochin"/>
          <w:color w:val="212121"/>
          <w:highlight w:val="white"/>
        </w:rPr>
        <w:t xml:space="preserve"> s</w:t>
      </w:r>
      <w:r>
        <w:rPr>
          <w:rFonts w:eastAsia="Cochin" w:cs="Cochin"/>
          <w:color w:val="212121"/>
          <w:highlight w:val="white"/>
        </w:rPr>
        <w:t>ocial construction) has been used by the feminist movement to challenge the biological category of sex and inequalities since the 1970, after the 1990’s we can see a shift in the way this concept as an analytical category is used. On the one hand, gender h</w:t>
      </w:r>
      <w:r>
        <w:rPr>
          <w:rFonts w:eastAsia="Cochin" w:cs="Cochin"/>
          <w:color w:val="212121"/>
          <w:highlight w:val="white"/>
        </w:rPr>
        <w:t xml:space="preserve">as given a space to speak about sexualities and more precisely about LGBTQI issues, and look at how identities should be seen as social construction </w:t>
      </w:r>
      <w:r>
        <w:rPr>
          <w:rFonts w:eastAsia="Cochin" w:cs="Cochin"/>
          <w:color w:val="000000"/>
          <w:highlight w:val="white"/>
        </w:rPr>
        <w:t>at the intersection of multiple ide</w:t>
      </w:r>
      <w:r>
        <w:rPr>
          <w:rFonts w:eastAsia="Cochin" w:cs="Cochin"/>
          <w:color w:val="000000"/>
          <w:highlight w:val="white"/>
        </w:rPr>
        <w:t>n</w:t>
      </w:r>
      <w:r>
        <w:rPr>
          <w:rFonts w:eastAsia="Cochin" w:cs="Cochin"/>
          <w:color w:val="000000"/>
          <w:highlight w:val="white"/>
        </w:rPr>
        <w:t>t</w:t>
      </w:r>
      <w:r>
        <w:rPr>
          <w:rFonts w:eastAsia="Cochin" w:cs="Cochin"/>
          <w:color w:val="000000"/>
          <w:highlight w:val="white"/>
        </w:rPr>
        <w:t>i</w:t>
      </w:r>
      <w:r>
        <w:rPr>
          <w:rFonts w:eastAsia="Cochin" w:cs="Cochin"/>
          <w:color w:val="000000"/>
          <w:highlight w:val="white"/>
        </w:rPr>
        <w:t>ties and relation of power (caste, class, ethnicity, sexuality, and g</w:t>
      </w:r>
      <w:r>
        <w:rPr>
          <w:rFonts w:eastAsia="Cochin" w:cs="Cochin"/>
          <w:color w:val="000000"/>
          <w:highlight w:val="white"/>
        </w:rPr>
        <w:t>ender). But on th</w:t>
      </w:r>
      <w:r>
        <w:rPr>
          <w:rFonts w:eastAsia="Cochin" w:cs="Cochin"/>
          <w:color w:val="212121"/>
          <w:highlight w:val="white"/>
        </w:rPr>
        <w:t>e other hand, most of the time, gender is used b</w:t>
      </w:r>
      <w:r>
        <w:rPr>
          <w:rFonts w:eastAsia="Cochin" w:cs="Cochin"/>
          <w:color w:val="000000"/>
          <w:highlight w:val="white"/>
        </w:rPr>
        <w:t>y institutions and organisations to speak about women develo</w:t>
      </w:r>
      <w:r>
        <w:rPr>
          <w:rFonts w:eastAsia="Cochin" w:cs="Cochin"/>
          <w:color w:val="000000"/>
          <w:highlight w:val="white"/>
        </w:rPr>
        <w:t>p</w:t>
      </w:r>
      <w:r>
        <w:rPr>
          <w:rFonts w:eastAsia="Cochin" w:cs="Cochin"/>
          <w:color w:val="000000"/>
          <w:highlight w:val="white"/>
        </w:rPr>
        <w:t>ment which is often in relation to men</w:t>
      </w:r>
      <w:r>
        <w:rPr>
          <w:rFonts w:eastAsia="Cochin" w:cs="Cochin"/>
          <w:color w:val="FF0000"/>
          <w:highlight w:val="white"/>
        </w:rPr>
        <w:t xml:space="preserve"> </w:t>
      </w:r>
      <w:r>
        <w:rPr>
          <w:rFonts w:eastAsia="Cochin" w:cs="Cochin"/>
          <w:color w:val="212121"/>
          <w:highlight w:val="white"/>
        </w:rPr>
        <w:t>but doesn’t question the naturaliz</w:t>
      </w:r>
      <w:r>
        <w:rPr>
          <w:rFonts w:eastAsia="Cochin" w:cs="Cochin"/>
          <w:color w:val="000000"/>
          <w:highlight w:val="white"/>
        </w:rPr>
        <w:t>ation/ normalisation</w:t>
      </w:r>
      <w:r>
        <w:rPr>
          <w:rFonts w:eastAsia="Cochin" w:cs="Cochin"/>
          <w:color w:val="212121"/>
          <w:highlight w:val="white"/>
        </w:rPr>
        <w:t xml:space="preserve"> of s</w:t>
      </w:r>
      <w:r>
        <w:rPr>
          <w:rFonts w:eastAsia="Cochin" w:cs="Cochin"/>
          <w:color w:val="212121"/>
          <w:highlight w:val="white"/>
        </w:rPr>
        <w:t>o</w:t>
      </w:r>
      <w:r>
        <w:rPr>
          <w:rFonts w:eastAsia="Cochin" w:cs="Cochin"/>
          <w:color w:val="212121"/>
          <w:highlight w:val="white"/>
        </w:rPr>
        <w:t>cial construction. The multiple</w:t>
      </w:r>
      <w:r>
        <w:rPr>
          <w:rFonts w:eastAsia="Cochin" w:cs="Cochin"/>
          <w:color w:val="212121"/>
          <w:highlight w:val="white"/>
        </w:rPr>
        <w:t xml:space="preserve"> dimensions that cover the notion of gender lead us to consider  how this notion has been developed and is used  </w:t>
      </w:r>
      <w:r>
        <w:rPr>
          <w:rFonts w:eastAsia="Cochin" w:cs="Cochin"/>
          <w:color w:val="000000"/>
          <w:highlight w:val="white"/>
        </w:rPr>
        <w:t>(and misused)</w:t>
      </w:r>
      <w:r>
        <w:rPr>
          <w:rFonts w:eastAsia="Cochin" w:cs="Cochin"/>
          <w:color w:val="212121"/>
          <w:highlight w:val="white"/>
        </w:rPr>
        <w:t xml:space="preserve"> in India and Nepal ; what are its spec</w:t>
      </w:r>
      <w:r>
        <w:rPr>
          <w:rFonts w:eastAsia="Cochin" w:cs="Cochin"/>
          <w:color w:val="212121"/>
          <w:highlight w:val="white"/>
        </w:rPr>
        <w:t>i</w:t>
      </w:r>
      <w:r>
        <w:rPr>
          <w:rFonts w:eastAsia="Cochin" w:cs="Cochin"/>
          <w:color w:val="212121"/>
          <w:highlight w:val="white"/>
        </w:rPr>
        <w:t>fic</w:t>
      </w:r>
      <w:r>
        <w:rPr>
          <w:rFonts w:eastAsia="Cochin" w:cs="Cochin"/>
          <w:color w:val="212121"/>
          <w:highlight w:val="white"/>
        </w:rPr>
        <w:t>i</w:t>
      </w:r>
      <w:r>
        <w:rPr>
          <w:rFonts w:eastAsia="Cochin" w:cs="Cochin"/>
          <w:color w:val="212121"/>
          <w:highlight w:val="white"/>
        </w:rPr>
        <w:t xml:space="preserve">ties ; and what are the impact of gender construction (men and women relation) on the </w:t>
      </w:r>
      <w:r>
        <w:rPr>
          <w:rFonts w:eastAsia="Cochin" w:cs="Cochin"/>
          <w:color w:val="212121"/>
          <w:highlight w:val="white"/>
        </w:rPr>
        <w:t xml:space="preserve">daily life of people. </w:t>
      </w:r>
    </w:p>
    <w:p w:rsidR="00B677D7" w:rsidRDefault="00F41CC9">
      <w:pPr>
        <w:jc w:val="both"/>
        <w:rPr>
          <w:rFonts w:eastAsia="Cochin" w:cs="Cochin"/>
          <w:color w:val="212121"/>
          <w:highlight w:val="white"/>
        </w:rPr>
      </w:pPr>
      <w:r>
        <w:rPr>
          <w:rFonts w:eastAsia="Cochin" w:cs="Cochin"/>
          <w:color w:val="212121"/>
          <w:highlight w:val="white"/>
        </w:rPr>
        <w:t>Our panel will show how this diversity is express on the ground, through five lectures, in geogr</w:t>
      </w:r>
      <w:r>
        <w:rPr>
          <w:rFonts w:eastAsia="Cochin" w:cs="Cochin"/>
          <w:color w:val="212121"/>
          <w:highlight w:val="white"/>
        </w:rPr>
        <w:t>a</w:t>
      </w:r>
      <w:r>
        <w:rPr>
          <w:rFonts w:eastAsia="Cochin" w:cs="Cochin"/>
          <w:color w:val="212121"/>
          <w:highlight w:val="white"/>
        </w:rPr>
        <w:t>phy, anthropology and political sciences. By different disciplinary approaches and levels of analysis we will show how issues of sexuali</w:t>
      </w:r>
      <w:r>
        <w:rPr>
          <w:rFonts w:eastAsia="Cochin" w:cs="Cochin"/>
          <w:color w:val="212121"/>
          <w:highlight w:val="white"/>
        </w:rPr>
        <w:t>ties, women’s rights,  feminism, gender performativity, power relations and identities, which are all cover by the notion of gender, structure the daily life of wo</w:t>
      </w:r>
      <w:r>
        <w:rPr>
          <w:rFonts w:eastAsia="Cochin" w:cs="Cochin"/>
          <w:color w:val="212121"/>
          <w:highlight w:val="white"/>
        </w:rPr>
        <w:t>m</w:t>
      </w:r>
      <w:r>
        <w:rPr>
          <w:rFonts w:eastAsia="Cochin" w:cs="Cochin"/>
          <w:color w:val="212121"/>
          <w:highlight w:val="white"/>
        </w:rPr>
        <w:t xml:space="preserve">en and men. </w:t>
      </w:r>
    </w:p>
    <w:p w:rsidR="00B677D7" w:rsidRDefault="00B677D7">
      <w:pPr>
        <w:pStyle w:val="Pardfaut"/>
        <w:shd w:val="clear" w:color="auto" w:fill="FFFFFF"/>
        <w:spacing w:before="280"/>
        <w:jc w:val="both"/>
        <w:rPr>
          <w:rFonts w:ascii="Cochin" w:eastAsia="Cochin" w:hAnsi="Cochin" w:cs="Cochin"/>
          <w:color w:val="212121"/>
          <w:sz w:val="24"/>
          <w:szCs w:val="24"/>
          <w:u w:color="212121"/>
          <w:shd w:val="clear" w:color="auto" w:fill="FFFFFF"/>
        </w:rPr>
      </w:pPr>
    </w:p>
    <w:p w:rsidR="00B677D7" w:rsidRDefault="00F41CC9">
      <w:pPr>
        <w:pStyle w:val="Pardfaut"/>
        <w:jc w:val="both"/>
        <w:rPr>
          <w:rFonts w:ascii="Cochin" w:eastAsia="Cochin" w:hAnsi="Cochin" w:cs="Cochin"/>
          <w:b/>
          <w:bCs/>
          <w:color w:val="212121"/>
          <w:sz w:val="26"/>
          <w:szCs w:val="26"/>
          <w:highlight w:val="white"/>
          <w:u w:val="single" w:color="212121"/>
        </w:rPr>
      </w:pPr>
      <w:r>
        <w:rPr>
          <w:rFonts w:ascii="Cochin" w:hAnsi="Cochin"/>
          <w:b/>
          <w:bCs/>
          <w:color w:val="212121"/>
          <w:sz w:val="26"/>
          <w:szCs w:val="26"/>
          <w:u w:val="single" w:color="212121"/>
          <w:shd w:val="clear" w:color="auto" w:fill="FFFFFF"/>
        </w:rPr>
        <w:t>Présentation des communications :</w:t>
      </w:r>
    </w:p>
    <w:p w:rsidR="00B677D7" w:rsidRDefault="00B677D7">
      <w:pPr>
        <w:pStyle w:val="Pardfaut"/>
        <w:jc w:val="both"/>
        <w:rPr>
          <w:rFonts w:ascii="Cochin" w:eastAsia="Cochin" w:hAnsi="Cochin" w:cs="Cochin"/>
          <w:b/>
          <w:bCs/>
          <w:color w:val="212121"/>
          <w:sz w:val="26"/>
          <w:szCs w:val="26"/>
          <w:u w:val="single" w:color="212121"/>
          <w:shd w:val="clear" w:color="auto" w:fill="FFFFFF"/>
        </w:rPr>
      </w:pPr>
    </w:p>
    <w:p w:rsidR="00B677D7" w:rsidRDefault="00F41CC9">
      <w:pPr>
        <w:pStyle w:val="Pardfaut"/>
        <w:jc w:val="both"/>
        <w:rPr>
          <w:rFonts w:ascii="Cochin" w:hAnsi="Cochin"/>
          <w:b/>
          <w:bCs/>
          <w:color w:val="212121"/>
          <w:sz w:val="26"/>
          <w:szCs w:val="26"/>
          <w:highlight w:val="white"/>
          <w:u w:color="212121"/>
        </w:rPr>
      </w:pPr>
      <w:r>
        <w:rPr>
          <w:rFonts w:ascii="Cochin" w:hAnsi="Cochin"/>
          <w:b/>
          <w:bCs/>
          <w:color w:val="212121"/>
          <w:sz w:val="26"/>
          <w:szCs w:val="26"/>
          <w:u w:color="212121"/>
          <w:shd w:val="clear" w:color="auto" w:fill="FFFFFF"/>
        </w:rPr>
        <w:t>Communication n°1</w:t>
      </w:r>
    </w:p>
    <w:p w:rsidR="00B677D7" w:rsidRDefault="00B677D7">
      <w:pPr>
        <w:pStyle w:val="Pardfaut"/>
        <w:jc w:val="both"/>
        <w:rPr>
          <w:rFonts w:ascii="Cochin" w:eastAsia="Cochin" w:hAnsi="Cochin" w:cs="Cochin"/>
          <w:b/>
          <w:bCs/>
          <w:sz w:val="26"/>
          <w:szCs w:val="26"/>
          <w:u w:val="single"/>
          <w:shd w:val="clear" w:color="auto" w:fill="FFFFFF"/>
        </w:rPr>
      </w:pPr>
    </w:p>
    <w:p w:rsidR="00B677D7" w:rsidRDefault="00F41CC9">
      <w:pPr>
        <w:pStyle w:val="Pardfaut"/>
        <w:jc w:val="center"/>
        <w:rPr>
          <w:rFonts w:ascii="Cochin" w:eastAsia="Cochin" w:hAnsi="Cochin" w:cs="Cochin"/>
          <w:sz w:val="26"/>
          <w:szCs w:val="26"/>
          <w:highlight w:val="white"/>
          <w:lang w:val="en-US"/>
        </w:rPr>
      </w:pPr>
      <w:r>
        <w:rPr>
          <w:rFonts w:ascii="Cochin" w:hAnsi="Cochin"/>
          <w:b/>
          <w:bCs/>
          <w:color w:val="212121"/>
          <w:sz w:val="26"/>
          <w:szCs w:val="26"/>
          <w:u w:color="212121"/>
          <w:shd w:val="clear" w:color="auto" w:fill="FFFFFF"/>
          <w:lang w:val="en-US"/>
        </w:rPr>
        <w:t xml:space="preserve">Orchestrating the </w:t>
      </w:r>
      <w:r>
        <w:rPr>
          <w:rFonts w:ascii="Cochin" w:hAnsi="Cochin"/>
          <w:b/>
          <w:bCs/>
          <w:color w:val="212121"/>
          <w:sz w:val="26"/>
          <w:szCs w:val="26"/>
          <w:u w:color="212121"/>
          <w:shd w:val="clear" w:color="auto" w:fill="FFFFFF"/>
          <w:lang w:val="en-US"/>
        </w:rPr>
        <w:t>everyday life: gender identities approaches in Sikles (Nepal)</w:t>
      </w:r>
    </w:p>
    <w:p w:rsidR="00B677D7" w:rsidRDefault="00F41CC9">
      <w:pPr>
        <w:pStyle w:val="Pardfaut"/>
        <w:jc w:val="center"/>
        <w:rPr>
          <w:rFonts w:ascii="Cochin" w:eastAsia="Cochin" w:hAnsi="Cochin" w:cs="Cochin"/>
          <w:b/>
          <w:bCs/>
          <w:color w:val="212121"/>
          <w:sz w:val="24"/>
          <w:szCs w:val="24"/>
          <w:highlight w:val="white"/>
          <w:u w:color="212121"/>
          <w:lang w:val="en-US"/>
        </w:rPr>
      </w:pPr>
      <w:r>
        <w:rPr>
          <w:rFonts w:ascii="Cochin" w:hAnsi="Cochin"/>
          <w:color w:val="212121"/>
          <w:sz w:val="26"/>
          <w:szCs w:val="26"/>
          <w:u w:color="212121"/>
          <w:shd w:val="clear" w:color="auto" w:fill="FFFFFF"/>
        </w:rPr>
        <w:t> </w:t>
      </w:r>
    </w:p>
    <w:p w:rsidR="00B677D7" w:rsidRDefault="00F41CC9">
      <w:pPr>
        <w:pStyle w:val="Pardfaut"/>
        <w:rPr>
          <w:rFonts w:ascii="Cochin" w:hAnsi="Cochin"/>
          <w:b/>
          <w:color w:val="212121"/>
          <w:sz w:val="24"/>
          <w:szCs w:val="24"/>
          <w:highlight w:val="white"/>
          <w:u w:color="212121"/>
        </w:rPr>
      </w:pPr>
      <w:r>
        <w:rPr>
          <w:rFonts w:ascii="Cochin" w:hAnsi="Cochin"/>
          <w:b/>
          <w:color w:val="212121"/>
          <w:sz w:val="24"/>
          <w:szCs w:val="24"/>
          <w:u w:color="212121"/>
          <w:shd w:val="clear" w:color="auto" w:fill="FFFFFF"/>
        </w:rPr>
        <w:t>Lise Landrin</w:t>
      </w:r>
    </w:p>
    <w:p w:rsidR="00B677D7" w:rsidRDefault="00F41CC9">
      <w:pPr>
        <w:pStyle w:val="Pardfaut"/>
        <w:rPr>
          <w:rFonts w:ascii="Cochin" w:hAnsi="Cochin"/>
          <w:b/>
          <w:color w:val="212121"/>
          <w:sz w:val="24"/>
          <w:szCs w:val="24"/>
          <w:highlight w:val="white"/>
          <w:u w:color="212121"/>
        </w:rPr>
      </w:pPr>
      <w:r>
        <w:rPr>
          <w:rFonts w:ascii="Cochin" w:hAnsi="Cochin"/>
          <w:color w:val="212121"/>
          <w:sz w:val="24"/>
          <w:szCs w:val="24"/>
          <w:u w:color="212121"/>
          <w:shd w:val="clear" w:color="auto" w:fill="FFFFFF"/>
        </w:rPr>
        <w:t>Doctorante en Géographie,</w:t>
      </w:r>
      <w:r>
        <w:rPr>
          <w:rFonts w:ascii="Cochin" w:hAnsi="Cochin"/>
          <w:sz w:val="24"/>
          <w:szCs w:val="24"/>
          <w:u w:color="212121"/>
          <w:shd w:val="clear" w:color="auto" w:fill="FFFFFF"/>
        </w:rPr>
        <w:t xml:space="preserve"> Université Grenoble Alpes, UMR PACTE, </w:t>
      </w:r>
      <w:r>
        <w:rPr>
          <w:rFonts w:ascii="Cochin" w:hAnsi="Cochin"/>
          <w:color w:val="0432FF"/>
          <w:sz w:val="24"/>
          <w:szCs w:val="24"/>
          <w:u w:color="212121"/>
          <w:shd w:val="clear" w:color="auto" w:fill="FFFFFF"/>
          <w:lang w:val="en-US"/>
        </w:rPr>
        <w:t>liselandrin@yahoo.fr</w:t>
      </w:r>
    </w:p>
    <w:p w:rsidR="00B677D7" w:rsidRDefault="00B677D7">
      <w:pPr>
        <w:pStyle w:val="Pardfaut"/>
        <w:jc w:val="both"/>
        <w:rPr>
          <w:rFonts w:ascii="Cochin" w:eastAsia="Cochin" w:hAnsi="Cochin" w:cs="Cochin"/>
          <w:sz w:val="26"/>
          <w:szCs w:val="26"/>
          <w:shd w:val="clear" w:color="auto" w:fill="FFFFFF"/>
        </w:rPr>
      </w:pPr>
    </w:p>
    <w:p w:rsidR="00B677D7" w:rsidRDefault="00F41CC9">
      <w:pPr>
        <w:pStyle w:val="Pardfaut"/>
        <w:jc w:val="both"/>
        <w:rPr>
          <w:rFonts w:ascii="Cochin" w:eastAsia="Cochin" w:hAnsi="Cochin" w:cs="Cochin"/>
          <w:sz w:val="24"/>
          <w:szCs w:val="24"/>
          <w:highlight w:val="white"/>
        </w:rPr>
      </w:pPr>
      <w:r>
        <w:rPr>
          <w:rFonts w:ascii="Cochin" w:eastAsia="Cochin" w:hAnsi="Cochin" w:cs="Cochin"/>
          <w:sz w:val="24"/>
          <w:szCs w:val="24"/>
          <w:shd w:val="clear" w:color="auto" w:fill="FFFFFF"/>
        </w:rPr>
        <w:tab/>
      </w:r>
      <w:r>
        <w:rPr>
          <w:rFonts w:ascii="Cochin" w:hAnsi="Cochin"/>
          <w:color w:val="212121"/>
          <w:sz w:val="24"/>
          <w:szCs w:val="24"/>
          <w:u w:color="212121"/>
          <w:shd w:val="clear" w:color="auto" w:fill="FFFFFF"/>
          <w:lang w:val="en-US"/>
        </w:rPr>
        <w:t>Gender is a moving frame which is anchored in various material and symbolic range. From then</w:t>
      </w:r>
      <w:r>
        <w:rPr>
          <w:rFonts w:ascii="Cochin" w:hAnsi="Cochin"/>
          <w:color w:val="212121"/>
          <w:sz w:val="24"/>
          <w:szCs w:val="24"/>
          <w:u w:color="212121"/>
          <w:shd w:val="clear" w:color="auto" w:fill="FFFFFF"/>
          <w:lang w:val="en-US"/>
        </w:rPr>
        <w:t xml:space="preserve"> on, gender is a constant self-reinvention, both individual and collective. Though, the nowadays globalization moves the identities cursor, strengthening mobility or access to informational techno</w:t>
      </w:r>
      <w:r>
        <w:rPr>
          <w:rFonts w:ascii="Cochin" w:hAnsi="Cochin"/>
          <w:color w:val="212121"/>
          <w:sz w:val="24"/>
          <w:szCs w:val="24"/>
          <w:u w:color="212121"/>
          <w:shd w:val="clear" w:color="auto" w:fill="FFFFFF"/>
          <w:lang w:val="en-US"/>
        </w:rPr>
        <w:t>l</w:t>
      </w:r>
      <w:r>
        <w:rPr>
          <w:rFonts w:ascii="Cochin" w:hAnsi="Cochin"/>
          <w:color w:val="212121"/>
          <w:sz w:val="24"/>
          <w:szCs w:val="24"/>
          <w:u w:color="212121"/>
          <w:shd w:val="clear" w:color="auto" w:fill="FFFFFF"/>
          <w:lang w:val="en-US"/>
        </w:rPr>
        <w:t>ogy.</w:t>
      </w:r>
    </w:p>
    <w:p w:rsidR="00B677D7" w:rsidRDefault="00F41CC9">
      <w:pPr>
        <w:pStyle w:val="Pardfaut"/>
        <w:jc w:val="both"/>
        <w:rPr>
          <w:rFonts w:ascii="Cochin" w:eastAsia="Cochin" w:hAnsi="Cochin" w:cs="Cochin"/>
          <w:color w:val="212121"/>
          <w:sz w:val="24"/>
          <w:szCs w:val="24"/>
          <w:highlight w:val="white"/>
          <w:u w:color="212121"/>
        </w:rPr>
      </w:pPr>
      <w:r>
        <w:rPr>
          <w:rFonts w:ascii="Cochin" w:hAnsi="Cochin"/>
          <w:color w:val="212121"/>
          <w:sz w:val="24"/>
          <w:szCs w:val="24"/>
          <w:u w:color="212121"/>
          <w:shd w:val="clear" w:color="auto" w:fill="FFFFFF"/>
          <w:lang w:val="en-US"/>
        </w:rPr>
        <w:t>This paper aims to question the gender identities</w:t>
      </w:r>
      <w:r>
        <w:rPr>
          <w:rFonts w:ascii="Cochin" w:hAnsi="Cochin"/>
          <w:color w:val="212121"/>
          <w:sz w:val="24"/>
          <w:szCs w:val="24"/>
          <w:u w:color="212121"/>
          <w:shd w:val="clear" w:color="auto" w:fill="FFFFFF"/>
        </w:rPr>
        <w:t xml:space="preserve">’ </w:t>
      </w:r>
      <w:r>
        <w:rPr>
          <w:rFonts w:ascii="Cochin" w:hAnsi="Cochin"/>
          <w:color w:val="212121"/>
          <w:sz w:val="24"/>
          <w:szCs w:val="24"/>
          <w:u w:color="212121"/>
          <w:shd w:val="clear" w:color="auto" w:fill="FFFFFF"/>
          <w:lang w:val="en-US"/>
        </w:rPr>
        <w:t>mov</w:t>
      </w:r>
      <w:r>
        <w:rPr>
          <w:rFonts w:ascii="Cochin" w:hAnsi="Cochin"/>
          <w:color w:val="212121"/>
          <w:sz w:val="24"/>
          <w:szCs w:val="24"/>
          <w:u w:color="212121"/>
          <w:shd w:val="clear" w:color="auto" w:fill="FFFFFF"/>
          <w:lang w:val="en-US"/>
        </w:rPr>
        <w:t xml:space="preserve">ing process, through the everyday life. </w:t>
      </w:r>
      <w:proofErr w:type="gramStart"/>
      <w:r>
        <w:rPr>
          <w:rFonts w:ascii="Cochin" w:hAnsi="Cochin"/>
          <w:color w:val="212121"/>
          <w:sz w:val="24"/>
          <w:szCs w:val="24"/>
          <w:u w:color="212121"/>
          <w:shd w:val="clear" w:color="auto" w:fill="FFFFFF"/>
          <w:lang w:val="en-US"/>
        </w:rPr>
        <w:t>Far from focusing on any specific violence that would reveal the incompatibility of antagonistic stan</w:t>
      </w:r>
      <w:r>
        <w:rPr>
          <w:rFonts w:ascii="Cochin" w:hAnsi="Cochin"/>
          <w:color w:val="212121"/>
          <w:sz w:val="24"/>
          <w:szCs w:val="24"/>
          <w:u w:color="212121"/>
          <w:shd w:val="clear" w:color="auto" w:fill="FFFFFF"/>
          <w:lang w:val="en-US"/>
        </w:rPr>
        <w:t>d</w:t>
      </w:r>
      <w:r>
        <w:rPr>
          <w:rFonts w:ascii="Cochin" w:hAnsi="Cochin"/>
          <w:color w:val="212121"/>
          <w:sz w:val="24"/>
          <w:szCs w:val="24"/>
          <w:u w:color="212121"/>
          <w:shd w:val="clear" w:color="auto" w:fill="FFFFFF"/>
          <w:lang w:val="en-US"/>
        </w:rPr>
        <w:t>ards, this conceptual approach helps to study the daily nature of relations between the groups, as well as the con</w:t>
      </w:r>
      <w:r>
        <w:rPr>
          <w:rFonts w:ascii="Cochin" w:hAnsi="Cochin"/>
          <w:color w:val="212121"/>
          <w:sz w:val="24"/>
          <w:szCs w:val="24"/>
          <w:u w:color="212121"/>
          <w:shd w:val="clear" w:color="auto" w:fill="FFFFFF"/>
          <w:lang w:val="en-US"/>
        </w:rPr>
        <w:t>stitution of the self and the other.</w:t>
      </w:r>
      <w:proofErr w:type="gramEnd"/>
      <w:r>
        <w:rPr>
          <w:rFonts w:ascii="Cochin" w:hAnsi="Cochin"/>
          <w:color w:val="212121"/>
          <w:sz w:val="24"/>
          <w:szCs w:val="24"/>
          <w:u w:color="212121"/>
          <w:shd w:val="clear" w:color="auto" w:fill="FFFFFF"/>
          <w:lang w:val="en-US"/>
        </w:rPr>
        <w:t xml:space="preserve"> Everyday life</w:t>
      </w:r>
      <w:r>
        <w:rPr>
          <w:rFonts w:ascii="Cochin" w:hAnsi="Cochin"/>
          <w:color w:val="212121"/>
          <w:sz w:val="24"/>
          <w:szCs w:val="24"/>
          <w:u w:color="212121"/>
          <w:shd w:val="clear" w:color="auto" w:fill="FFFFFF"/>
        </w:rPr>
        <w:t xml:space="preserve"> </w:t>
      </w:r>
      <w:r>
        <w:rPr>
          <w:rFonts w:ascii="Cochin" w:hAnsi="Cochin"/>
          <w:color w:val="212121"/>
          <w:sz w:val="24"/>
          <w:szCs w:val="24"/>
          <w:u w:color="212121"/>
          <w:shd w:val="clear" w:color="auto" w:fill="FFFFFF"/>
          <w:lang w:val="en-US"/>
        </w:rPr>
        <w:t>here is not seen as a set of repeated and passive practices but rather as a panel of creative processes that renovate the definition of ma</w:t>
      </w:r>
      <w:r>
        <w:rPr>
          <w:rFonts w:ascii="Cochin" w:hAnsi="Cochin"/>
          <w:color w:val="212121"/>
          <w:sz w:val="24"/>
          <w:szCs w:val="24"/>
          <w:u w:color="212121"/>
          <w:shd w:val="clear" w:color="auto" w:fill="FFFFFF"/>
          <w:lang w:val="en-US"/>
        </w:rPr>
        <w:t>s</w:t>
      </w:r>
      <w:r>
        <w:rPr>
          <w:rFonts w:ascii="Cochin" w:hAnsi="Cochin"/>
          <w:color w:val="212121"/>
          <w:sz w:val="24"/>
          <w:szCs w:val="24"/>
          <w:u w:color="212121"/>
          <w:shd w:val="clear" w:color="auto" w:fill="FFFFFF"/>
          <w:lang w:val="en-US"/>
        </w:rPr>
        <w:t>culinity and femininity, but also their places and their legitimac</w:t>
      </w:r>
      <w:r>
        <w:rPr>
          <w:rFonts w:ascii="Cochin" w:hAnsi="Cochin"/>
          <w:color w:val="212121"/>
          <w:sz w:val="24"/>
          <w:szCs w:val="24"/>
          <w:u w:color="212121"/>
          <w:shd w:val="clear" w:color="auto" w:fill="FFFFFF"/>
          <w:lang w:val="en-US"/>
        </w:rPr>
        <w:t>y. Consequently, we will examine how people in Sikles orchestrate the proliferation of identity</w:t>
      </w:r>
      <w:r>
        <w:rPr>
          <w:rFonts w:ascii="Cochin" w:hAnsi="Cochin"/>
          <w:color w:val="212121"/>
          <w:sz w:val="24"/>
          <w:szCs w:val="24"/>
          <w:u w:color="212121"/>
          <w:shd w:val="clear" w:color="auto" w:fill="FFFFFF"/>
        </w:rPr>
        <w:t>’</w:t>
      </w:r>
      <w:r>
        <w:rPr>
          <w:rFonts w:ascii="Cochin" w:hAnsi="Cochin"/>
          <w:color w:val="212121"/>
          <w:sz w:val="24"/>
          <w:szCs w:val="24"/>
          <w:u w:color="212121"/>
          <w:shd w:val="clear" w:color="auto" w:fill="FFFFFF"/>
          <w:lang w:val="en-US"/>
        </w:rPr>
        <w:t>s references that plays together.</w:t>
      </w:r>
    </w:p>
    <w:p w:rsidR="00B677D7" w:rsidRDefault="00B677D7">
      <w:pPr>
        <w:pStyle w:val="Pardfaut"/>
        <w:jc w:val="both"/>
        <w:rPr>
          <w:rFonts w:ascii="Cochin" w:eastAsia="Cochin" w:hAnsi="Cochin" w:cs="Cochin"/>
          <w:b/>
          <w:bCs/>
          <w:color w:val="212121"/>
          <w:sz w:val="24"/>
          <w:szCs w:val="24"/>
          <w:u w:val="single" w:color="212121"/>
          <w:shd w:val="clear" w:color="auto" w:fill="FFFFFF"/>
        </w:rPr>
      </w:pPr>
    </w:p>
    <w:p w:rsidR="00B677D7" w:rsidRDefault="00B677D7">
      <w:pPr>
        <w:pStyle w:val="CorpsA"/>
        <w:jc w:val="center"/>
        <w:rPr>
          <w:rFonts w:ascii="Cochin" w:eastAsia="Cochin" w:hAnsi="Cochin" w:cs="Cochin"/>
          <w:b/>
          <w:bCs/>
        </w:rPr>
      </w:pPr>
    </w:p>
    <w:p w:rsidR="00B677D7" w:rsidRDefault="00F41CC9">
      <w:pPr>
        <w:pStyle w:val="Pardfaut"/>
        <w:jc w:val="center"/>
        <w:rPr>
          <w:rFonts w:ascii="Cochin" w:eastAsia="Cochin" w:hAnsi="Cochin" w:cs="Cochin"/>
          <w:sz w:val="24"/>
          <w:szCs w:val="24"/>
          <w:highlight w:val="white"/>
        </w:rPr>
      </w:pPr>
      <w:r>
        <w:rPr>
          <w:rFonts w:ascii="Cochin" w:hAnsi="Cochin"/>
          <w:b/>
          <w:bCs/>
          <w:sz w:val="26"/>
          <w:szCs w:val="26"/>
          <w:shd w:val="clear" w:color="auto" w:fill="FFFFFF"/>
        </w:rPr>
        <w:t>Orchestrer le quotidien: approche des identités de genre à Sikles (Népal)</w:t>
      </w:r>
    </w:p>
    <w:p w:rsidR="00B677D7" w:rsidRDefault="00B677D7">
      <w:pPr>
        <w:pStyle w:val="Pardfaut"/>
        <w:rPr>
          <w:rFonts w:ascii="Cochin" w:hAnsi="Cochin"/>
          <w:sz w:val="24"/>
          <w:szCs w:val="24"/>
          <w:shd w:val="clear" w:color="auto" w:fill="FFFFFF"/>
        </w:rPr>
      </w:pPr>
    </w:p>
    <w:p w:rsidR="00B677D7" w:rsidRDefault="00F41CC9">
      <w:pPr>
        <w:pStyle w:val="Pardfaut"/>
        <w:rPr>
          <w:rFonts w:ascii="Cochin" w:hAnsi="Cochin"/>
          <w:b/>
          <w:sz w:val="24"/>
          <w:szCs w:val="24"/>
          <w:highlight w:val="white"/>
        </w:rPr>
      </w:pPr>
      <w:r>
        <w:rPr>
          <w:rFonts w:ascii="Cochin" w:hAnsi="Cochin"/>
          <w:b/>
          <w:sz w:val="24"/>
          <w:szCs w:val="24"/>
          <w:shd w:val="clear" w:color="auto" w:fill="FFFFFF"/>
        </w:rPr>
        <w:lastRenderedPageBreak/>
        <w:t>Lise Landrin</w:t>
      </w:r>
    </w:p>
    <w:p w:rsidR="00B677D7" w:rsidRDefault="00F41CC9">
      <w:pPr>
        <w:pStyle w:val="Pardfaut"/>
        <w:rPr>
          <w:rFonts w:ascii="Cochin" w:hAnsi="Cochin"/>
          <w:b/>
          <w:color w:val="212121"/>
          <w:sz w:val="24"/>
          <w:szCs w:val="24"/>
          <w:highlight w:val="white"/>
          <w:u w:color="212121"/>
        </w:rPr>
      </w:pPr>
      <w:r>
        <w:rPr>
          <w:rFonts w:ascii="Cochin" w:hAnsi="Cochin"/>
          <w:color w:val="212121"/>
          <w:sz w:val="24"/>
          <w:szCs w:val="24"/>
          <w:u w:color="212121"/>
          <w:shd w:val="clear" w:color="auto" w:fill="FFFFFF"/>
        </w:rPr>
        <w:t>Doctorante en Géographie,</w:t>
      </w:r>
      <w:r>
        <w:rPr>
          <w:rFonts w:ascii="Cochin" w:hAnsi="Cochin"/>
          <w:sz w:val="24"/>
          <w:szCs w:val="24"/>
          <w:u w:color="212121"/>
          <w:shd w:val="clear" w:color="auto" w:fill="FFFFFF"/>
        </w:rPr>
        <w:t xml:space="preserve"> Université Grenoble Alpes, UMR PACTE, </w:t>
      </w:r>
      <w:r>
        <w:rPr>
          <w:rFonts w:ascii="Cochin" w:hAnsi="Cochin"/>
          <w:color w:val="0432FF"/>
          <w:sz w:val="24"/>
          <w:szCs w:val="24"/>
          <w:u w:color="212121"/>
          <w:shd w:val="clear" w:color="auto" w:fill="FFFFFF"/>
          <w:lang w:val="en-US"/>
        </w:rPr>
        <w:t>liselandrin@yahoo.fr</w:t>
      </w:r>
    </w:p>
    <w:p w:rsidR="00B677D7" w:rsidRDefault="00B677D7">
      <w:pPr>
        <w:pStyle w:val="Pardfaut"/>
        <w:jc w:val="both"/>
        <w:rPr>
          <w:rFonts w:ascii="Cochin" w:eastAsia="Cochin" w:hAnsi="Cochin" w:cs="Cochin"/>
          <w:sz w:val="24"/>
          <w:szCs w:val="24"/>
          <w:shd w:val="clear" w:color="auto" w:fill="FFFFFF"/>
        </w:rPr>
      </w:pPr>
    </w:p>
    <w:p w:rsidR="00B677D7" w:rsidRDefault="00F41CC9">
      <w:pPr>
        <w:pStyle w:val="Pardfaut"/>
        <w:jc w:val="both"/>
        <w:rPr>
          <w:rFonts w:ascii="Cochin" w:eastAsia="Cochin" w:hAnsi="Cochin" w:cs="Cochin"/>
          <w:sz w:val="24"/>
          <w:szCs w:val="24"/>
          <w:highlight w:val="white"/>
        </w:rPr>
      </w:pPr>
      <w:r>
        <w:rPr>
          <w:rFonts w:ascii="Cochin" w:eastAsia="Cochin" w:hAnsi="Cochin" w:cs="Cochin"/>
          <w:sz w:val="24"/>
          <w:szCs w:val="24"/>
          <w:shd w:val="clear" w:color="auto" w:fill="FFFFFF"/>
        </w:rPr>
        <w:tab/>
        <w:t>Le genre est un r</w:t>
      </w:r>
      <w:r>
        <w:rPr>
          <w:rFonts w:ascii="Cochin" w:hAnsi="Cochin"/>
          <w:sz w:val="24"/>
          <w:szCs w:val="24"/>
          <w:shd w:val="clear" w:color="auto" w:fill="FFFFFF"/>
        </w:rPr>
        <w:t>éférentiel mouvant qui prend ancrage dans différents registres matériels et symboliques. Il est à ce titre une réinvention de soi constante, à la fois individuelle et collective</w:t>
      </w:r>
      <w:r>
        <w:rPr>
          <w:rFonts w:ascii="Cochin" w:hAnsi="Cochin"/>
          <w:sz w:val="24"/>
          <w:szCs w:val="24"/>
          <w:shd w:val="clear" w:color="auto" w:fill="FFFFFF"/>
        </w:rPr>
        <w:t>. Or la mondialisation au travers de pratiques mobilitaires ou d’</w:t>
      </w:r>
      <w:r>
        <w:rPr>
          <w:rFonts w:ascii="Cochin" w:hAnsi="Cochin"/>
          <w:sz w:val="24"/>
          <w:szCs w:val="24"/>
          <w:shd w:val="clear" w:color="auto" w:fill="FFFFFF"/>
          <w:lang w:val="it-IT"/>
        </w:rPr>
        <w:t>acc</w:t>
      </w:r>
      <w:r>
        <w:rPr>
          <w:rFonts w:ascii="Cochin" w:hAnsi="Cochin"/>
          <w:sz w:val="24"/>
          <w:szCs w:val="24"/>
          <w:shd w:val="clear" w:color="auto" w:fill="FFFFFF"/>
        </w:rPr>
        <w:t>ès aux technologies de l’information, déplace le curseur de ces marqueurs d’identité.</w:t>
      </w:r>
    </w:p>
    <w:p w:rsidR="00B677D7" w:rsidRDefault="00F41CC9">
      <w:pPr>
        <w:pStyle w:val="Pardfaut"/>
        <w:jc w:val="both"/>
        <w:rPr>
          <w:rFonts w:ascii="Cochin" w:eastAsia="Cochin" w:hAnsi="Cochin" w:cs="Cochin"/>
          <w:sz w:val="24"/>
          <w:szCs w:val="24"/>
          <w:highlight w:val="white"/>
        </w:rPr>
      </w:pPr>
      <w:r>
        <w:rPr>
          <w:rFonts w:ascii="Cochin" w:hAnsi="Cochin"/>
          <w:sz w:val="24"/>
          <w:szCs w:val="24"/>
          <w:shd w:val="clear" w:color="auto" w:fill="FFFFFF"/>
        </w:rPr>
        <w:t> </w:t>
      </w:r>
    </w:p>
    <w:p w:rsidR="00B677D7" w:rsidRDefault="00F41CC9">
      <w:pPr>
        <w:pStyle w:val="Pardfaut"/>
        <w:jc w:val="both"/>
        <w:rPr>
          <w:rFonts w:ascii="Cochin" w:eastAsia="Cochin" w:hAnsi="Cochin" w:cs="Cochin"/>
          <w:sz w:val="24"/>
          <w:szCs w:val="24"/>
          <w:highlight w:val="white"/>
        </w:rPr>
      </w:pPr>
      <w:r>
        <w:rPr>
          <w:rFonts w:ascii="Cochin" w:eastAsia="Cochin" w:hAnsi="Cochin" w:cs="Cochin"/>
          <w:color w:val="212121"/>
          <w:sz w:val="24"/>
          <w:szCs w:val="24"/>
          <w:u w:color="212121"/>
          <w:shd w:val="clear" w:color="auto" w:fill="FFFFFF"/>
        </w:rPr>
        <w:tab/>
        <w:t>Cette communication se propose d</w:t>
      </w:r>
      <w:r>
        <w:rPr>
          <w:rFonts w:ascii="Cochin" w:hAnsi="Cochin"/>
          <w:color w:val="212121"/>
          <w:sz w:val="24"/>
          <w:szCs w:val="24"/>
          <w:u w:color="212121"/>
          <w:shd w:val="clear" w:color="auto" w:fill="FFFFFF"/>
        </w:rPr>
        <w:t xml:space="preserve">’interroger les mutations des identités de genre au travers la </w:t>
      </w:r>
      <w:r>
        <w:rPr>
          <w:rFonts w:ascii="Cochin" w:hAnsi="Cochin"/>
          <w:color w:val="212121"/>
          <w:sz w:val="24"/>
          <w:szCs w:val="24"/>
          <w:u w:color="212121"/>
          <w:shd w:val="clear" w:color="auto" w:fill="FFFFFF"/>
        </w:rPr>
        <w:t>notion de quotidien. Loin de se focaliser sur des violences ponctuelles qui révéleraient l’</w:t>
      </w:r>
      <w:r>
        <w:rPr>
          <w:rFonts w:ascii="Cochin" w:hAnsi="Cochin"/>
          <w:color w:val="212121"/>
          <w:sz w:val="24"/>
          <w:szCs w:val="24"/>
          <w:u w:color="212121"/>
          <w:shd w:val="clear" w:color="auto" w:fill="FFFFFF"/>
          <w:lang w:val="it-IT"/>
        </w:rPr>
        <w:t>incompatibilit</w:t>
      </w:r>
      <w:r>
        <w:rPr>
          <w:rFonts w:ascii="Cochin" w:hAnsi="Cochin"/>
          <w:color w:val="212121"/>
          <w:sz w:val="24"/>
          <w:szCs w:val="24"/>
          <w:u w:color="212121"/>
          <w:shd w:val="clear" w:color="auto" w:fill="FFFFFF"/>
        </w:rPr>
        <w:t xml:space="preserve">é de normes antagonistes, le quotidien permet d’étudier la nature « ordinaire </w:t>
      </w:r>
      <w:r>
        <w:rPr>
          <w:rFonts w:ascii="Cochin" w:hAnsi="Cochin"/>
          <w:color w:val="212121"/>
          <w:sz w:val="24"/>
          <w:szCs w:val="24"/>
          <w:u w:color="212121"/>
          <w:shd w:val="clear" w:color="auto" w:fill="FFFFFF"/>
          <w:lang w:val="it-IT"/>
        </w:rPr>
        <w:t xml:space="preserve">» </w:t>
      </w:r>
      <w:r>
        <w:rPr>
          <w:rFonts w:ascii="Cochin" w:hAnsi="Cochin"/>
          <w:color w:val="212121"/>
          <w:sz w:val="24"/>
          <w:szCs w:val="24"/>
          <w:u w:color="212121"/>
          <w:shd w:val="clear" w:color="auto" w:fill="FFFFFF"/>
        </w:rPr>
        <w:t>des relations entre les groupes, les modalités de la constitution du so</w:t>
      </w:r>
      <w:r>
        <w:rPr>
          <w:rFonts w:ascii="Cochin" w:hAnsi="Cochin"/>
          <w:color w:val="212121"/>
          <w:sz w:val="24"/>
          <w:szCs w:val="24"/>
          <w:u w:color="212121"/>
          <w:shd w:val="clear" w:color="auto" w:fill="FFFFFF"/>
        </w:rPr>
        <w:t>i, de l’autre, et les positions nég</w:t>
      </w:r>
      <w:r>
        <w:rPr>
          <w:rFonts w:ascii="Cochin" w:hAnsi="Cochin"/>
          <w:color w:val="212121"/>
          <w:sz w:val="24"/>
          <w:szCs w:val="24"/>
          <w:u w:color="212121"/>
          <w:shd w:val="clear" w:color="auto" w:fill="FFFFFF"/>
        </w:rPr>
        <w:t>o</w:t>
      </w:r>
      <w:r>
        <w:rPr>
          <w:rFonts w:ascii="Cochin" w:hAnsi="Cochin"/>
          <w:color w:val="212121"/>
          <w:sz w:val="24"/>
          <w:szCs w:val="24"/>
          <w:u w:color="212121"/>
          <w:shd w:val="clear" w:color="auto" w:fill="FFFFFF"/>
        </w:rPr>
        <w:t>ciées au sein d’un ensemble social relationnel. Le quotidien ici n’est pas envisagé comme un e</w:t>
      </w:r>
      <w:r>
        <w:rPr>
          <w:rFonts w:ascii="Cochin" w:hAnsi="Cochin"/>
          <w:color w:val="212121"/>
          <w:sz w:val="24"/>
          <w:szCs w:val="24"/>
          <w:u w:color="212121"/>
          <w:shd w:val="clear" w:color="auto" w:fill="FFFFFF"/>
        </w:rPr>
        <w:t>n</w:t>
      </w:r>
      <w:r>
        <w:rPr>
          <w:rFonts w:ascii="Cochin" w:hAnsi="Cochin"/>
          <w:color w:val="212121"/>
          <w:sz w:val="24"/>
          <w:szCs w:val="24"/>
          <w:u w:color="212121"/>
          <w:shd w:val="clear" w:color="auto" w:fill="FFFFFF"/>
        </w:rPr>
        <w:t>semble de pratiques répétées passivement mais plutôt comme un panel de processus créatifs qui r</w:t>
      </w:r>
      <w:r>
        <w:rPr>
          <w:rFonts w:ascii="Cochin" w:hAnsi="Cochin"/>
          <w:color w:val="212121"/>
          <w:sz w:val="24"/>
          <w:szCs w:val="24"/>
          <w:u w:color="212121"/>
          <w:shd w:val="clear" w:color="auto" w:fill="FFFFFF"/>
        </w:rPr>
        <w:t>é</w:t>
      </w:r>
      <w:r>
        <w:rPr>
          <w:rFonts w:ascii="Cochin" w:hAnsi="Cochin"/>
          <w:color w:val="212121"/>
          <w:sz w:val="24"/>
          <w:szCs w:val="24"/>
          <w:u w:color="212121"/>
          <w:shd w:val="clear" w:color="auto" w:fill="FFFFFF"/>
        </w:rPr>
        <w:t>novent la définition du mascu</w:t>
      </w:r>
      <w:r>
        <w:rPr>
          <w:rFonts w:ascii="Cochin" w:hAnsi="Cochin"/>
          <w:color w:val="212121"/>
          <w:sz w:val="24"/>
          <w:szCs w:val="24"/>
          <w:u w:color="212121"/>
          <w:shd w:val="clear" w:color="auto" w:fill="FFFFFF"/>
        </w:rPr>
        <w:t>lin et du féminin, ainsi que leurs places et leurs légitimités. Nous i</w:t>
      </w:r>
      <w:r>
        <w:rPr>
          <w:rFonts w:ascii="Cochin" w:hAnsi="Cochin"/>
          <w:color w:val="212121"/>
          <w:sz w:val="24"/>
          <w:szCs w:val="24"/>
          <w:u w:color="212121"/>
          <w:shd w:val="clear" w:color="auto" w:fill="FFFFFF"/>
        </w:rPr>
        <w:t>n</w:t>
      </w:r>
      <w:r>
        <w:rPr>
          <w:rFonts w:ascii="Cochin" w:hAnsi="Cochin"/>
          <w:color w:val="212121"/>
          <w:sz w:val="24"/>
          <w:szCs w:val="24"/>
          <w:u w:color="212121"/>
          <w:shd w:val="clear" w:color="auto" w:fill="FFFFFF"/>
        </w:rPr>
        <w:t>terrogerons donc comment les habitants de Sikles orchestrent la multiplication des systèmes de réf</w:t>
      </w:r>
      <w:r>
        <w:rPr>
          <w:rFonts w:ascii="Cochin" w:hAnsi="Cochin"/>
          <w:color w:val="212121"/>
          <w:sz w:val="24"/>
          <w:szCs w:val="24"/>
          <w:u w:color="212121"/>
          <w:shd w:val="clear" w:color="auto" w:fill="FFFFFF"/>
        </w:rPr>
        <w:t>é</w:t>
      </w:r>
      <w:r>
        <w:rPr>
          <w:rFonts w:ascii="Cochin" w:hAnsi="Cochin"/>
          <w:color w:val="212121"/>
          <w:sz w:val="24"/>
          <w:szCs w:val="24"/>
          <w:u w:color="212121"/>
          <w:shd w:val="clear" w:color="auto" w:fill="FFFFFF"/>
        </w:rPr>
        <w:t>rence identitaires qui jouent ensemble, pour rendre leur quotidien habitable.</w:t>
      </w:r>
    </w:p>
    <w:p w:rsidR="00B677D7" w:rsidRDefault="00B677D7">
      <w:pPr>
        <w:pStyle w:val="CorpsA"/>
        <w:jc w:val="both"/>
        <w:rPr>
          <w:rFonts w:ascii="Cochin" w:eastAsia="Cochin" w:hAnsi="Cochin" w:cs="Cochin"/>
          <w:b/>
          <w:bCs/>
          <w:sz w:val="24"/>
          <w:szCs w:val="24"/>
          <w:u w:val="single"/>
        </w:rPr>
      </w:pPr>
    </w:p>
    <w:p w:rsidR="00B677D7" w:rsidRDefault="00B677D7">
      <w:pPr>
        <w:pStyle w:val="Pardfaut"/>
        <w:jc w:val="both"/>
        <w:rPr>
          <w:rFonts w:ascii="Cochin" w:eastAsia="Cochin" w:hAnsi="Cochin" w:cs="Cochin"/>
          <w:color w:val="212121"/>
          <w:sz w:val="24"/>
          <w:szCs w:val="24"/>
          <w:u w:color="212121"/>
          <w:shd w:val="clear" w:color="auto" w:fill="FFFFFF"/>
        </w:rPr>
      </w:pPr>
    </w:p>
    <w:p w:rsidR="00B677D7" w:rsidRDefault="00F41CC9">
      <w:pPr>
        <w:pStyle w:val="Pardfaut"/>
        <w:jc w:val="both"/>
        <w:rPr>
          <w:rFonts w:ascii="Cochin" w:eastAsia="Cochin" w:hAnsi="Cochin" w:cs="Cochin"/>
          <w:b/>
          <w:bCs/>
          <w:color w:val="212121"/>
          <w:sz w:val="26"/>
          <w:szCs w:val="26"/>
          <w:highlight w:val="white"/>
          <w:u w:color="212121"/>
        </w:rPr>
      </w:pPr>
      <w:r>
        <w:rPr>
          <w:rFonts w:ascii="Cochin" w:hAnsi="Cochin"/>
          <w:b/>
          <w:bCs/>
          <w:color w:val="212121"/>
          <w:sz w:val="26"/>
          <w:szCs w:val="26"/>
          <w:u w:color="212121"/>
          <w:shd w:val="clear" w:color="auto" w:fill="FFFFFF"/>
        </w:rPr>
        <w:t>Commun</w:t>
      </w:r>
      <w:r>
        <w:rPr>
          <w:rFonts w:ascii="Cochin" w:hAnsi="Cochin"/>
          <w:b/>
          <w:bCs/>
          <w:color w:val="212121"/>
          <w:sz w:val="26"/>
          <w:szCs w:val="26"/>
          <w:u w:color="212121"/>
          <w:shd w:val="clear" w:color="auto" w:fill="FFFFFF"/>
        </w:rPr>
        <w:t>ication n°2</w:t>
      </w:r>
    </w:p>
    <w:p w:rsidR="00B677D7" w:rsidRDefault="00B677D7">
      <w:pPr>
        <w:pStyle w:val="Pardfaut"/>
        <w:jc w:val="both"/>
        <w:rPr>
          <w:rFonts w:ascii="Cochin" w:eastAsia="Cochin" w:hAnsi="Cochin" w:cs="Cochin"/>
          <w:b/>
          <w:bCs/>
          <w:color w:val="212121"/>
          <w:sz w:val="26"/>
          <w:szCs w:val="26"/>
          <w:u w:color="212121"/>
          <w:shd w:val="clear" w:color="auto" w:fill="FFFFFF"/>
        </w:rPr>
      </w:pPr>
    </w:p>
    <w:p w:rsidR="00B677D7" w:rsidRDefault="00F41CC9">
      <w:pPr>
        <w:pStyle w:val="Pardfaut"/>
        <w:spacing w:after="240"/>
        <w:jc w:val="center"/>
        <w:rPr>
          <w:rFonts w:ascii="Cochin" w:eastAsia="Cochin" w:hAnsi="Cochin" w:cs="Cochin"/>
          <w:b/>
          <w:bCs/>
          <w:sz w:val="26"/>
          <w:szCs w:val="26"/>
          <w:highlight w:val="white"/>
        </w:rPr>
      </w:pPr>
      <w:r>
        <w:rPr>
          <w:rFonts w:ascii="Cochin" w:hAnsi="Cochin"/>
          <w:b/>
          <w:bCs/>
          <w:sz w:val="26"/>
          <w:szCs w:val="26"/>
          <w:shd w:val="clear" w:color="auto" w:fill="FFFFFF"/>
        </w:rPr>
        <w:t>Male outmigrations and touristic development in South Annapurna (Nepal) : women to maneuver</w:t>
      </w:r>
    </w:p>
    <w:p w:rsidR="00B677D7" w:rsidRDefault="00F41CC9">
      <w:pPr>
        <w:pStyle w:val="Pardfaut"/>
        <w:spacing w:after="240"/>
        <w:jc w:val="both"/>
      </w:pPr>
      <w:r>
        <w:rPr>
          <w:rFonts w:ascii="Cochin" w:hAnsi="Cochin"/>
          <w:b/>
          <w:bCs/>
          <w:sz w:val="24"/>
          <w:szCs w:val="24"/>
          <w:shd w:val="clear" w:color="auto" w:fill="FFFFFF"/>
        </w:rPr>
        <w:t xml:space="preserve">Pierre Dérioz, </w:t>
      </w:r>
      <w:r>
        <w:rPr>
          <w:rFonts w:ascii="Cochin" w:hAnsi="Cochin"/>
          <w:sz w:val="24"/>
          <w:szCs w:val="24"/>
          <w:shd w:val="clear" w:color="auto" w:fill="FFFFFF"/>
        </w:rPr>
        <w:t xml:space="preserve">Géographe, </w:t>
      </w:r>
      <w:r>
        <w:rPr>
          <w:rFonts w:ascii="Cochin" w:hAnsi="Cochin"/>
          <w:sz w:val="24"/>
          <w:szCs w:val="24"/>
        </w:rPr>
        <w:t xml:space="preserve">Maître de conférences HDR à l’Université d’Avignon, UMR Espace-Dev 228 IRD / OHM Pyrénées - Haut Vicdessos – </w:t>
      </w:r>
      <w:hyperlink r:id="rId6">
        <w:r>
          <w:rPr>
            <w:rStyle w:val="Hyperlink0"/>
            <w:rFonts w:ascii="Cochin" w:hAnsi="Cochin"/>
            <w:sz w:val="24"/>
            <w:szCs w:val="24"/>
            <w:lang w:val="en-US"/>
          </w:rPr>
          <w:t>pierre.derioz@univ-avignon.fr</w:t>
        </w:r>
      </w:hyperlink>
    </w:p>
    <w:p w:rsidR="00B677D7" w:rsidRDefault="00F41CC9">
      <w:pPr>
        <w:pStyle w:val="Pardfaut"/>
        <w:spacing w:after="240"/>
        <w:jc w:val="both"/>
      </w:pPr>
      <w:r>
        <w:rPr>
          <w:rFonts w:ascii="Cochin" w:hAnsi="Cochin"/>
          <w:b/>
          <w:bCs/>
          <w:sz w:val="24"/>
          <w:szCs w:val="24"/>
          <w:shd w:val="clear" w:color="auto" w:fill="FFFFFF"/>
        </w:rPr>
        <w:t xml:space="preserve">Pranil Upadayaya, </w:t>
      </w:r>
      <w:r>
        <w:rPr>
          <w:rFonts w:ascii="Cochin" w:hAnsi="Cochin"/>
          <w:sz w:val="24"/>
          <w:szCs w:val="24"/>
          <w:shd w:val="clear" w:color="auto" w:fill="FFFFFF"/>
        </w:rPr>
        <w:t xml:space="preserve">Docteur, Université de Kathmandou, </w:t>
      </w:r>
      <w:r>
        <w:rPr>
          <w:rFonts w:ascii="Cochin" w:hAnsi="Cochin"/>
          <w:sz w:val="24"/>
          <w:szCs w:val="24"/>
        </w:rPr>
        <w:t xml:space="preserve">Nepal Center for Contemporary Research (NCCR) / OHM Pyrénées - Haut Vicdessos – </w:t>
      </w:r>
      <w:hyperlink r:id="rId7">
        <w:r>
          <w:rPr>
            <w:rStyle w:val="Hyperlink0"/>
            <w:rFonts w:ascii="Cochin" w:hAnsi="Cochin"/>
            <w:sz w:val="24"/>
            <w:szCs w:val="24"/>
            <w:lang w:val="en-US"/>
          </w:rPr>
          <w:t>pranilupadhayaya@gmail.com</w:t>
        </w:r>
      </w:hyperlink>
    </w:p>
    <w:p w:rsidR="00B677D7" w:rsidRDefault="00F41CC9">
      <w:pPr>
        <w:pStyle w:val="Pardfaut"/>
        <w:spacing w:after="240"/>
        <w:jc w:val="both"/>
        <w:rPr>
          <w:rFonts w:ascii="Cochin" w:eastAsia="Cochin" w:hAnsi="Cochin" w:cs="Cochin"/>
          <w:b/>
          <w:bCs/>
          <w:sz w:val="24"/>
          <w:szCs w:val="24"/>
          <w:highlight w:val="white"/>
        </w:rPr>
      </w:pPr>
      <w:r>
        <w:rPr>
          <w:rFonts w:ascii="Cochin" w:hAnsi="Cochin"/>
          <w:b/>
          <w:bCs/>
          <w:sz w:val="24"/>
          <w:szCs w:val="24"/>
          <w:shd w:val="clear" w:color="auto" w:fill="FFFFFF"/>
        </w:rPr>
        <w:t xml:space="preserve">Maud Loireau, </w:t>
      </w:r>
      <w:r>
        <w:rPr>
          <w:rFonts w:ascii="Cochin" w:hAnsi="Cochin"/>
          <w:sz w:val="24"/>
          <w:szCs w:val="24"/>
        </w:rPr>
        <w:t xml:space="preserve">Géo-agronome, Ingénieur de recherches, UMR Espace-Dev 228 IRD (Montpellier) /OHM Pyrénées - Haut Vicdessos – </w:t>
      </w:r>
      <w:r>
        <w:rPr>
          <w:rFonts w:ascii="Cochin" w:hAnsi="Cochin"/>
          <w:color w:val="0000FF"/>
          <w:sz w:val="24"/>
          <w:szCs w:val="24"/>
        </w:rPr>
        <w:t>maud.loireau@ird.fr</w:t>
      </w:r>
      <w:r>
        <w:rPr>
          <w:rFonts w:ascii="Arial Unicode MS" w:eastAsia="Arial Unicode MS" w:hAnsi="Arial Unicode MS" w:cs="Arial Unicode MS"/>
          <w:color w:val="0000FF"/>
          <w:sz w:val="24"/>
          <w:szCs w:val="24"/>
        </w:rPr>
        <w:br/>
      </w:r>
      <w:r>
        <w:rPr>
          <w:rFonts w:ascii="Cochin" w:hAnsi="Cochin"/>
          <w:b/>
          <w:bCs/>
          <w:sz w:val="24"/>
          <w:szCs w:val="24"/>
          <w:shd w:val="clear" w:color="auto" w:fill="FFFFFF"/>
        </w:rPr>
        <w:t xml:space="preserve">Philippe Bachimon, </w:t>
      </w:r>
      <w:r>
        <w:rPr>
          <w:rFonts w:ascii="Cochin" w:hAnsi="Cochin"/>
          <w:sz w:val="24"/>
          <w:szCs w:val="24"/>
        </w:rPr>
        <w:t>Géographe, Professeur à l’Université d’Avignon et des Pay</w:t>
      </w:r>
      <w:r>
        <w:rPr>
          <w:rFonts w:ascii="Cochin" w:hAnsi="Cochin"/>
          <w:sz w:val="24"/>
          <w:szCs w:val="24"/>
        </w:rPr>
        <w:t xml:space="preserve">s de Vaucluse, UMR Espace-Dev 228 IRD / OHM Pyrénées - Haut Vicdessos – </w:t>
      </w:r>
      <w:r>
        <w:rPr>
          <w:rFonts w:ascii="Cochin" w:hAnsi="Cochin"/>
          <w:color w:val="0000FF"/>
          <w:sz w:val="24"/>
          <w:szCs w:val="24"/>
        </w:rPr>
        <w:t>philippe.bachimon@neuf.fr</w:t>
      </w:r>
      <w:r>
        <w:rPr>
          <w:rFonts w:ascii="Arial Unicode MS" w:eastAsia="Arial Unicode MS" w:hAnsi="Arial Unicode MS" w:cs="Arial Unicode MS"/>
          <w:color w:val="0000FF"/>
          <w:sz w:val="24"/>
          <w:szCs w:val="24"/>
        </w:rPr>
        <w:br/>
      </w:r>
      <w:r>
        <w:rPr>
          <w:rFonts w:ascii="Cochin" w:hAnsi="Cochin"/>
          <w:b/>
          <w:bCs/>
          <w:sz w:val="24"/>
          <w:szCs w:val="24"/>
          <w:shd w:val="clear" w:color="auto" w:fill="FFFFFF"/>
        </w:rPr>
        <w:t xml:space="preserve">Justine Le Noach’, </w:t>
      </w:r>
      <w:r>
        <w:rPr>
          <w:rFonts w:ascii="Cochin" w:hAnsi="Cochin"/>
          <w:sz w:val="24"/>
          <w:szCs w:val="24"/>
          <w:shd w:val="clear" w:color="auto" w:fill="FFFFFF"/>
        </w:rPr>
        <w:t>É</w:t>
      </w:r>
      <w:r>
        <w:rPr>
          <w:rFonts w:ascii="Cochin" w:hAnsi="Cochin"/>
          <w:sz w:val="24"/>
          <w:szCs w:val="24"/>
        </w:rPr>
        <w:t xml:space="preserve">tudiante, Master « Géomatique et projets territoriaux », Université d’Avignon – </w:t>
      </w:r>
      <w:r>
        <w:rPr>
          <w:rFonts w:ascii="Cochin" w:hAnsi="Cochin"/>
          <w:color w:val="0000FF"/>
          <w:sz w:val="24"/>
          <w:szCs w:val="24"/>
        </w:rPr>
        <w:t>justinelenoach@gmail.com</w:t>
      </w:r>
      <w:r>
        <w:rPr>
          <w:rFonts w:ascii="Arial Unicode MS" w:eastAsia="Arial Unicode MS" w:hAnsi="Arial Unicode MS" w:cs="Arial Unicode MS"/>
          <w:color w:val="0000FF"/>
          <w:sz w:val="24"/>
          <w:szCs w:val="24"/>
        </w:rPr>
        <w:br/>
      </w:r>
      <w:r>
        <w:rPr>
          <w:rFonts w:ascii="Cochin" w:hAnsi="Cochin"/>
          <w:b/>
          <w:bCs/>
          <w:sz w:val="24"/>
          <w:szCs w:val="24"/>
          <w:shd w:val="clear" w:color="auto" w:fill="FFFFFF"/>
        </w:rPr>
        <w:t xml:space="preserve">Mauve Létang, </w:t>
      </w:r>
      <w:r>
        <w:rPr>
          <w:rFonts w:ascii="Cochin" w:hAnsi="Cochin"/>
          <w:sz w:val="24"/>
          <w:szCs w:val="24"/>
          <w:shd w:val="clear" w:color="auto" w:fill="FFFFFF"/>
        </w:rPr>
        <w:t>Doctorante, Univers</w:t>
      </w:r>
      <w:r>
        <w:rPr>
          <w:rFonts w:ascii="Cochin" w:hAnsi="Cochin"/>
          <w:sz w:val="24"/>
          <w:szCs w:val="24"/>
          <w:shd w:val="clear" w:color="auto" w:fill="FFFFFF"/>
        </w:rPr>
        <w:t>ité Paris-Sorbonne, UMR ENeC et Centre des études Him</w:t>
      </w:r>
      <w:r>
        <w:rPr>
          <w:rFonts w:ascii="Cochin" w:hAnsi="Cochin"/>
          <w:sz w:val="24"/>
          <w:szCs w:val="24"/>
          <w:shd w:val="clear" w:color="auto" w:fill="FFFFFF"/>
        </w:rPr>
        <w:t>a</w:t>
      </w:r>
      <w:r>
        <w:rPr>
          <w:rFonts w:ascii="Cochin" w:hAnsi="Cochin"/>
          <w:sz w:val="24"/>
          <w:szCs w:val="24"/>
          <w:shd w:val="clear" w:color="auto" w:fill="FFFFFF"/>
        </w:rPr>
        <w:t xml:space="preserve">layennes (CEH) </w:t>
      </w:r>
      <w:r>
        <w:rPr>
          <w:rFonts w:ascii="Cochin" w:hAnsi="Cochin"/>
          <w:color w:val="0432FF"/>
          <w:sz w:val="24"/>
          <w:szCs w:val="24"/>
          <w:shd w:val="clear" w:color="auto" w:fill="FFFFFF"/>
        </w:rPr>
        <w:t>mauveletang1@gmail.com</w:t>
      </w:r>
      <w:r>
        <w:rPr>
          <w:rFonts w:ascii="Cochin" w:hAnsi="Cochin"/>
          <w:b/>
          <w:bCs/>
          <w:sz w:val="24"/>
          <w:szCs w:val="24"/>
          <w:shd w:val="clear" w:color="auto" w:fill="FFFFFF"/>
        </w:rPr>
        <w:t xml:space="preserve"> </w:t>
      </w:r>
    </w:p>
    <w:p w:rsidR="00B677D7" w:rsidRDefault="00F41CC9">
      <w:pPr>
        <w:pStyle w:val="Pardfaut"/>
        <w:spacing w:after="240"/>
        <w:jc w:val="both"/>
        <w:rPr>
          <w:rFonts w:ascii="Cochin" w:eastAsia="Cochin" w:hAnsi="Cochin" w:cs="Cochin"/>
          <w:sz w:val="24"/>
          <w:szCs w:val="24"/>
          <w:highlight w:val="white"/>
          <w:lang w:val="en-US"/>
        </w:rPr>
      </w:pPr>
      <w:r>
        <w:rPr>
          <w:rFonts w:ascii="Cochin" w:eastAsia="Cochin" w:hAnsi="Cochin" w:cs="Cochin"/>
          <w:sz w:val="24"/>
          <w:szCs w:val="24"/>
          <w:shd w:val="clear" w:color="auto" w:fill="FFFFFF"/>
        </w:rPr>
        <w:tab/>
      </w:r>
      <w:r>
        <w:rPr>
          <w:rFonts w:ascii="Cochin" w:hAnsi="Cochin"/>
          <w:sz w:val="24"/>
          <w:szCs w:val="24"/>
          <w:shd w:val="clear" w:color="auto" w:fill="FFFFFF"/>
          <w:lang w:val="en-US"/>
        </w:rPr>
        <w:t>Predominantly male, the labor out-migration is in Nepal a large-scale phenomenon which has a long history. In the areas where it is the most important, this process leads to a clear feminiz</w:t>
      </w:r>
      <w:r>
        <w:rPr>
          <w:rFonts w:ascii="Cochin" w:hAnsi="Cochin"/>
          <w:sz w:val="24"/>
          <w:szCs w:val="24"/>
          <w:shd w:val="clear" w:color="auto" w:fill="FFFFFF"/>
          <w:lang w:val="en-US"/>
        </w:rPr>
        <w:t>a</w:t>
      </w:r>
      <w:r>
        <w:rPr>
          <w:rFonts w:ascii="Cochin" w:hAnsi="Cochin"/>
          <w:sz w:val="24"/>
          <w:szCs w:val="24"/>
          <w:shd w:val="clear" w:color="auto" w:fill="FFFFFF"/>
          <w:lang w:val="en-US"/>
        </w:rPr>
        <w:t xml:space="preserve">tion of the local societies. But it </w:t>
      </w:r>
      <w:r>
        <w:rPr>
          <w:rFonts w:ascii="Cochin" w:hAnsi="Cochin"/>
          <w:sz w:val="24"/>
          <w:szCs w:val="24"/>
          <w:shd w:val="clear" w:color="auto" w:fill="FFFFFF"/>
        </w:rPr>
        <w:t>doesn’t</w:t>
      </w:r>
      <w:r>
        <w:rPr>
          <w:rFonts w:ascii="Cochin" w:hAnsi="Cochin"/>
          <w:sz w:val="24"/>
          <w:szCs w:val="24"/>
          <w:shd w:val="clear" w:color="auto" w:fill="FFFFFF"/>
          <w:lang w:val="en-US"/>
        </w:rPr>
        <w:t xml:space="preserve"> mean in every case tha</w:t>
      </w:r>
      <w:r>
        <w:rPr>
          <w:rFonts w:ascii="Cochin" w:hAnsi="Cochin"/>
          <w:sz w:val="24"/>
          <w:szCs w:val="24"/>
          <w:shd w:val="clear" w:color="auto" w:fill="FFFFFF"/>
          <w:lang w:val="en-US"/>
        </w:rPr>
        <w:t xml:space="preserve">t the women who stay behind have </w:t>
      </w:r>
      <w:proofErr w:type="gramStart"/>
      <w:r>
        <w:rPr>
          <w:rFonts w:ascii="Cochin" w:hAnsi="Cochin"/>
          <w:sz w:val="24"/>
          <w:szCs w:val="24"/>
          <w:shd w:val="clear" w:color="auto" w:fill="FFFFFF"/>
          <w:lang w:val="en-US"/>
        </w:rPr>
        <w:t>win</w:t>
      </w:r>
      <w:proofErr w:type="gramEnd"/>
      <w:r>
        <w:rPr>
          <w:rFonts w:ascii="Cochin" w:hAnsi="Cochin"/>
          <w:sz w:val="24"/>
          <w:szCs w:val="24"/>
          <w:shd w:val="clear" w:color="auto" w:fill="FFFFFF"/>
          <w:lang w:val="en-US"/>
        </w:rPr>
        <w:t xml:space="preserve"> something regarding to their autonomy and independance. </w:t>
      </w:r>
    </w:p>
    <w:p w:rsidR="00B677D7" w:rsidRDefault="00F41CC9">
      <w:pPr>
        <w:pStyle w:val="Pardfaut"/>
        <w:spacing w:after="240"/>
        <w:jc w:val="both"/>
        <w:rPr>
          <w:rFonts w:ascii="Cochin" w:eastAsia="Cochin" w:hAnsi="Cochin" w:cs="Cochin"/>
          <w:sz w:val="24"/>
          <w:szCs w:val="24"/>
          <w:highlight w:val="white"/>
        </w:rPr>
      </w:pPr>
      <w:r>
        <w:rPr>
          <w:rFonts w:ascii="Cochin" w:eastAsia="Cochin" w:hAnsi="Cochin" w:cs="Cochin"/>
          <w:sz w:val="24"/>
          <w:szCs w:val="24"/>
          <w:shd w:val="clear" w:color="auto" w:fill="FFFFFF"/>
          <w:lang w:val="en-US"/>
        </w:rPr>
        <w:tab/>
      </w:r>
      <w:r>
        <w:rPr>
          <w:rFonts w:ascii="Cochin" w:hAnsi="Cochin"/>
          <w:color w:val="212121"/>
          <w:sz w:val="24"/>
          <w:szCs w:val="24"/>
          <w:u w:color="212121"/>
        </w:rPr>
        <w:t>Based on a collective work, t</w:t>
      </w:r>
      <w:r>
        <w:rPr>
          <w:rFonts w:ascii="Cochin" w:hAnsi="Cochin"/>
          <w:sz w:val="24"/>
          <w:szCs w:val="24"/>
          <w:shd w:val="clear" w:color="auto" w:fill="FFFFFF"/>
          <w:lang w:val="en-US"/>
        </w:rPr>
        <w:t>his paper present a case study on the southern slope of the ma</w:t>
      </w:r>
      <w:r>
        <w:rPr>
          <w:rFonts w:ascii="Cochin" w:hAnsi="Cochin"/>
          <w:sz w:val="24"/>
          <w:szCs w:val="24"/>
          <w:shd w:val="clear" w:color="auto" w:fill="FFFFFF"/>
          <w:lang w:val="en-US"/>
        </w:rPr>
        <w:t>s</w:t>
      </w:r>
      <w:r>
        <w:rPr>
          <w:rFonts w:ascii="Cochin" w:hAnsi="Cochin"/>
          <w:sz w:val="24"/>
          <w:szCs w:val="24"/>
          <w:shd w:val="clear" w:color="auto" w:fill="FFFFFF"/>
          <w:lang w:val="en-US"/>
        </w:rPr>
        <w:t>sif of Annapurna, in a tourist area where the absence of the men is p</w:t>
      </w:r>
      <w:r>
        <w:rPr>
          <w:rFonts w:ascii="Cochin" w:hAnsi="Cochin"/>
          <w:sz w:val="24"/>
          <w:szCs w:val="24"/>
          <w:shd w:val="clear" w:color="auto" w:fill="FFFFFF"/>
          <w:lang w:val="en-US"/>
        </w:rPr>
        <w:t xml:space="preserve">articularly marked. Its pupose is to analyze in what extend the development of the tourist sector offers working opportunities </w:t>
      </w:r>
      <w:r>
        <w:rPr>
          <w:rFonts w:ascii="Cochin" w:hAnsi="Cochin"/>
          <w:sz w:val="24"/>
          <w:szCs w:val="24"/>
          <w:shd w:val="clear" w:color="auto" w:fill="FFFFFF"/>
        </w:rPr>
        <w:t xml:space="preserve">– </w:t>
      </w:r>
      <w:r>
        <w:rPr>
          <w:rFonts w:ascii="Cochin" w:hAnsi="Cochin"/>
          <w:sz w:val="24"/>
          <w:szCs w:val="24"/>
          <w:shd w:val="clear" w:color="auto" w:fill="FFFFFF"/>
          <w:lang w:val="en-US"/>
        </w:rPr>
        <w:t xml:space="preserve">and at the same time opportunities of empowerment </w:t>
      </w:r>
      <w:r>
        <w:rPr>
          <w:rFonts w:ascii="Cochin" w:hAnsi="Cochin"/>
          <w:sz w:val="24"/>
          <w:szCs w:val="24"/>
          <w:shd w:val="clear" w:color="auto" w:fill="FFFFFF"/>
        </w:rPr>
        <w:t xml:space="preserve">– </w:t>
      </w:r>
      <w:r>
        <w:rPr>
          <w:rFonts w:ascii="Cochin" w:hAnsi="Cochin"/>
          <w:sz w:val="24"/>
          <w:szCs w:val="24"/>
          <w:shd w:val="clear" w:color="auto" w:fill="FFFFFF"/>
          <w:lang w:val="en-US"/>
        </w:rPr>
        <w:t>to the women who are in capacity to seize them.</w:t>
      </w:r>
    </w:p>
    <w:p w:rsidR="00B677D7" w:rsidRDefault="00B677D7">
      <w:pPr>
        <w:pStyle w:val="Pardfaut"/>
        <w:spacing w:after="240"/>
        <w:jc w:val="both"/>
        <w:rPr>
          <w:rFonts w:ascii="Cochin" w:eastAsia="Cochin" w:hAnsi="Cochin" w:cs="Cochin"/>
          <w:sz w:val="24"/>
          <w:szCs w:val="24"/>
          <w:shd w:val="clear" w:color="auto" w:fill="FFFFFF"/>
        </w:rPr>
      </w:pPr>
    </w:p>
    <w:p w:rsidR="00B677D7" w:rsidRDefault="00F41CC9">
      <w:pPr>
        <w:pStyle w:val="Pardfaut"/>
        <w:jc w:val="center"/>
        <w:rPr>
          <w:rFonts w:ascii="Cochin" w:eastAsia="Cochin" w:hAnsi="Cochin" w:cs="Cochin"/>
          <w:b/>
          <w:bCs/>
          <w:sz w:val="26"/>
          <w:szCs w:val="26"/>
          <w:highlight w:val="white"/>
        </w:rPr>
      </w:pPr>
      <w:r>
        <w:rPr>
          <w:rFonts w:ascii="Cochin" w:hAnsi="Cochin"/>
          <w:b/>
          <w:bCs/>
          <w:sz w:val="26"/>
          <w:szCs w:val="26"/>
          <w:shd w:val="clear" w:color="auto" w:fill="FFFFFF"/>
        </w:rPr>
        <w:t>Emigration masculine et dé</w:t>
      </w:r>
      <w:r>
        <w:rPr>
          <w:rFonts w:ascii="Cochin" w:hAnsi="Cochin"/>
          <w:b/>
          <w:bCs/>
          <w:sz w:val="26"/>
          <w:szCs w:val="26"/>
          <w:shd w:val="clear" w:color="auto" w:fill="FFFFFF"/>
        </w:rPr>
        <w:t>veloppement touristique en versant sud des Annapurna (Népal) : les femmes à la manoeuvre</w:t>
      </w:r>
    </w:p>
    <w:p w:rsidR="00B677D7" w:rsidRDefault="00B677D7">
      <w:pPr>
        <w:pStyle w:val="Pardfaut"/>
        <w:jc w:val="both"/>
        <w:rPr>
          <w:rFonts w:ascii="Cochin" w:eastAsia="Cochin" w:hAnsi="Cochin" w:cs="Cochin"/>
          <w:b/>
          <w:bCs/>
          <w:sz w:val="24"/>
          <w:szCs w:val="24"/>
          <w:shd w:val="clear" w:color="auto" w:fill="FFFFFF"/>
        </w:rPr>
      </w:pPr>
    </w:p>
    <w:p w:rsidR="00B677D7" w:rsidRDefault="00F41CC9">
      <w:pPr>
        <w:pStyle w:val="Pardfaut"/>
        <w:spacing w:after="240"/>
        <w:jc w:val="both"/>
      </w:pPr>
      <w:r>
        <w:rPr>
          <w:rFonts w:ascii="Cochin" w:hAnsi="Cochin"/>
          <w:b/>
          <w:bCs/>
          <w:sz w:val="24"/>
          <w:szCs w:val="24"/>
          <w:shd w:val="clear" w:color="auto" w:fill="FFFFFF"/>
        </w:rPr>
        <w:t xml:space="preserve">Pierre Dérioz, </w:t>
      </w:r>
      <w:r>
        <w:rPr>
          <w:rFonts w:ascii="Cochin" w:hAnsi="Cochin"/>
          <w:sz w:val="24"/>
          <w:szCs w:val="24"/>
          <w:shd w:val="clear" w:color="auto" w:fill="FFFFFF"/>
        </w:rPr>
        <w:t xml:space="preserve">Géographe, </w:t>
      </w:r>
      <w:r>
        <w:rPr>
          <w:rFonts w:ascii="Cochin" w:hAnsi="Cochin"/>
          <w:sz w:val="24"/>
          <w:szCs w:val="24"/>
        </w:rPr>
        <w:t xml:space="preserve">Maître de conférences HDR à l’Université d’Avignon, UMR Espace-Dev 228 IRD / OHM Pyrénées - Haut Vicdessos, </w:t>
      </w:r>
      <w:hyperlink r:id="rId8">
        <w:r>
          <w:rPr>
            <w:rStyle w:val="Hyperlink0"/>
            <w:rFonts w:ascii="Cochin" w:hAnsi="Cochin"/>
            <w:sz w:val="24"/>
            <w:szCs w:val="24"/>
            <w:lang w:val="en-US"/>
          </w:rPr>
          <w:t>pierre.derioz@univ-avignon.fr</w:t>
        </w:r>
      </w:hyperlink>
    </w:p>
    <w:p w:rsidR="00B677D7" w:rsidRDefault="00F41CC9">
      <w:pPr>
        <w:pStyle w:val="Pardfaut"/>
        <w:spacing w:after="240"/>
        <w:jc w:val="both"/>
      </w:pPr>
      <w:r>
        <w:rPr>
          <w:rFonts w:ascii="Cochin" w:hAnsi="Cochin"/>
          <w:b/>
          <w:bCs/>
          <w:sz w:val="24"/>
          <w:szCs w:val="24"/>
          <w:shd w:val="clear" w:color="auto" w:fill="FFFFFF"/>
        </w:rPr>
        <w:t xml:space="preserve">Pranil Upadayaya, </w:t>
      </w:r>
      <w:r>
        <w:rPr>
          <w:rFonts w:ascii="Cochin" w:hAnsi="Cochin"/>
          <w:sz w:val="24"/>
          <w:szCs w:val="24"/>
          <w:shd w:val="clear" w:color="auto" w:fill="FFFFFF"/>
        </w:rPr>
        <w:t xml:space="preserve">Docteur, Université de Kathmandou, </w:t>
      </w:r>
      <w:r>
        <w:rPr>
          <w:rFonts w:ascii="Cochin" w:hAnsi="Cochin"/>
          <w:sz w:val="24"/>
          <w:szCs w:val="24"/>
        </w:rPr>
        <w:t xml:space="preserve">Nepal Center for Contemporary Research (NCCR) / OHM Pyrénées - Haut Vicdessos, </w:t>
      </w:r>
      <w:hyperlink r:id="rId9">
        <w:r>
          <w:rPr>
            <w:rStyle w:val="Hyperlink0"/>
            <w:rFonts w:ascii="Cochin" w:hAnsi="Cochin"/>
            <w:sz w:val="24"/>
            <w:szCs w:val="24"/>
            <w:lang w:val="en-US"/>
          </w:rPr>
          <w:t>pranilupadhayaya@gmail.com</w:t>
        </w:r>
      </w:hyperlink>
    </w:p>
    <w:p w:rsidR="00B677D7" w:rsidRDefault="00F41CC9">
      <w:pPr>
        <w:pStyle w:val="Pardfaut"/>
        <w:spacing w:after="240"/>
        <w:jc w:val="both"/>
      </w:pPr>
      <w:r>
        <w:rPr>
          <w:rFonts w:ascii="Cochin" w:hAnsi="Cochin"/>
          <w:b/>
          <w:bCs/>
          <w:sz w:val="24"/>
          <w:szCs w:val="24"/>
          <w:shd w:val="clear" w:color="auto" w:fill="FFFFFF"/>
        </w:rPr>
        <w:t xml:space="preserve">Maud Loireau, </w:t>
      </w:r>
      <w:r>
        <w:rPr>
          <w:rFonts w:ascii="Cochin" w:hAnsi="Cochin"/>
          <w:sz w:val="24"/>
          <w:szCs w:val="24"/>
        </w:rPr>
        <w:t xml:space="preserve">Géo-agronome, Ingénieur de recherches, UMR Espace-Dev 228 IRD (Montpellier) /OHM Pyrénées - Haut Vicdessos, </w:t>
      </w:r>
      <w:hyperlink r:id="rId10">
        <w:r>
          <w:rPr>
            <w:rStyle w:val="Hyperlink0"/>
            <w:rFonts w:ascii="Cochin" w:hAnsi="Cochin"/>
            <w:sz w:val="24"/>
            <w:szCs w:val="24"/>
            <w:lang w:val="en-US"/>
          </w:rPr>
          <w:t>maud.loireau@ird.fr</w:t>
        </w:r>
      </w:hyperlink>
      <w:r>
        <w:rPr>
          <w:rFonts w:ascii="Arial Unicode MS" w:eastAsia="Arial Unicode MS" w:hAnsi="Arial Unicode MS" w:cs="Arial Unicode MS"/>
          <w:color w:val="0000FF"/>
          <w:sz w:val="24"/>
          <w:szCs w:val="24"/>
        </w:rPr>
        <w:br/>
      </w:r>
      <w:r>
        <w:rPr>
          <w:rFonts w:ascii="Cochin" w:hAnsi="Cochin"/>
          <w:b/>
          <w:bCs/>
          <w:sz w:val="24"/>
          <w:szCs w:val="24"/>
          <w:shd w:val="clear" w:color="auto" w:fill="FFFFFF"/>
        </w:rPr>
        <w:t xml:space="preserve">Philippe Bachimon, </w:t>
      </w:r>
      <w:r>
        <w:rPr>
          <w:rFonts w:ascii="Cochin" w:hAnsi="Cochin"/>
          <w:sz w:val="24"/>
          <w:szCs w:val="24"/>
        </w:rPr>
        <w:t>Géographe, Prof</w:t>
      </w:r>
      <w:r>
        <w:rPr>
          <w:rFonts w:ascii="Cochin" w:hAnsi="Cochin"/>
          <w:sz w:val="24"/>
          <w:szCs w:val="24"/>
        </w:rPr>
        <w:t xml:space="preserve">esseur à l’Université d’Avignon et des Pays de Vaucluse, UMR Espace-Dev 228 IRD / OHM Pyrénées - Haut Vicdessos, </w:t>
      </w:r>
      <w:r>
        <w:rPr>
          <w:rFonts w:ascii="Cochin" w:hAnsi="Cochin"/>
          <w:color w:val="0000FF"/>
          <w:sz w:val="24"/>
          <w:szCs w:val="24"/>
        </w:rPr>
        <w:t>philippe.bachimon@neuf.fr</w:t>
      </w:r>
      <w:r>
        <w:rPr>
          <w:rFonts w:ascii="Arial Unicode MS" w:eastAsia="Arial Unicode MS" w:hAnsi="Arial Unicode MS" w:cs="Arial Unicode MS"/>
          <w:color w:val="0000FF"/>
          <w:sz w:val="24"/>
          <w:szCs w:val="24"/>
        </w:rPr>
        <w:br/>
      </w:r>
      <w:r>
        <w:rPr>
          <w:rFonts w:ascii="Cochin" w:hAnsi="Cochin"/>
          <w:b/>
          <w:bCs/>
          <w:sz w:val="24"/>
          <w:szCs w:val="24"/>
          <w:shd w:val="clear" w:color="auto" w:fill="FFFFFF"/>
        </w:rPr>
        <w:t xml:space="preserve">Justine Le Noach’, </w:t>
      </w:r>
      <w:r>
        <w:rPr>
          <w:rFonts w:ascii="Cochin" w:hAnsi="Cochin"/>
          <w:sz w:val="24"/>
          <w:szCs w:val="24"/>
          <w:shd w:val="clear" w:color="auto" w:fill="FFFFFF"/>
        </w:rPr>
        <w:t>É</w:t>
      </w:r>
      <w:r>
        <w:rPr>
          <w:rFonts w:ascii="Cochin" w:hAnsi="Cochin"/>
          <w:sz w:val="24"/>
          <w:szCs w:val="24"/>
        </w:rPr>
        <w:t xml:space="preserve">tudiante, Master « Géomatique et projets territoriaux », Université d’Avignon, </w:t>
      </w:r>
      <w:r>
        <w:rPr>
          <w:rFonts w:ascii="Cochin" w:hAnsi="Cochin"/>
          <w:color w:val="0432FF"/>
          <w:sz w:val="24"/>
          <w:szCs w:val="24"/>
        </w:rPr>
        <w:t>j</w:t>
      </w:r>
      <w:r>
        <w:rPr>
          <w:rFonts w:ascii="Cochin" w:hAnsi="Cochin"/>
          <w:color w:val="0000FF"/>
          <w:sz w:val="24"/>
          <w:szCs w:val="24"/>
        </w:rPr>
        <w:t>ustinelenoach@gma</w:t>
      </w:r>
      <w:r>
        <w:rPr>
          <w:rFonts w:ascii="Cochin" w:hAnsi="Cochin"/>
          <w:color w:val="0000FF"/>
          <w:sz w:val="24"/>
          <w:szCs w:val="24"/>
        </w:rPr>
        <w:t>il.com</w:t>
      </w:r>
      <w:r>
        <w:rPr>
          <w:rFonts w:ascii="Arial Unicode MS" w:eastAsia="Arial Unicode MS" w:hAnsi="Arial Unicode MS" w:cs="Arial Unicode MS"/>
          <w:color w:val="0000FF"/>
          <w:sz w:val="24"/>
          <w:szCs w:val="24"/>
        </w:rPr>
        <w:br/>
      </w:r>
      <w:r>
        <w:rPr>
          <w:rFonts w:ascii="Cochin" w:hAnsi="Cochin"/>
          <w:b/>
          <w:bCs/>
          <w:sz w:val="24"/>
          <w:szCs w:val="24"/>
          <w:shd w:val="clear" w:color="auto" w:fill="FFFFFF"/>
        </w:rPr>
        <w:t xml:space="preserve">Mauve Létang, </w:t>
      </w:r>
      <w:r>
        <w:rPr>
          <w:rFonts w:ascii="Cochin" w:hAnsi="Cochin"/>
          <w:sz w:val="24"/>
          <w:szCs w:val="24"/>
          <w:shd w:val="clear" w:color="auto" w:fill="FFFFFF"/>
        </w:rPr>
        <w:t>Doctorante, Université Paris-Sorbonne, UMR ENeC et Centre des études Him</w:t>
      </w:r>
      <w:r>
        <w:rPr>
          <w:rFonts w:ascii="Cochin" w:hAnsi="Cochin"/>
          <w:sz w:val="24"/>
          <w:szCs w:val="24"/>
          <w:shd w:val="clear" w:color="auto" w:fill="FFFFFF"/>
        </w:rPr>
        <w:t>a</w:t>
      </w:r>
      <w:r>
        <w:rPr>
          <w:rFonts w:ascii="Cochin" w:hAnsi="Cochin"/>
          <w:sz w:val="24"/>
          <w:szCs w:val="24"/>
          <w:shd w:val="clear" w:color="auto" w:fill="FFFFFF"/>
        </w:rPr>
        <w:t xml:space="preserve">layennes (CEH), </w:t>
      </w:r>
      <w:r>
        <w:rPr>
          <w:rFonts w:ascii="Cochin" w:hAnsi="Cochin"/>
          <w:color w:val="0432FF"/>
          <w:sz w:val="24"/>
          <w:szCs w:val="24"/>
          <w:shd w:val="clear" w:color="auto" w:fill="FFFFFF"/>
        </w:rPr>
        <w:t>mauveletang1@gmail.com</w:t>
      </w:r>
      <w:r>
        <w:rPr>
          <w:rFonts w:ascii="Cochin" w:hAnsi="Cochin"/>
          <w:b/>
          <w:bCs/>
          <w:sz w:val="24"/>
          <w:szCs w:val="24"/>
          <w:shd w:val="clear" w:color="auto" w:fill="FFFFFF"/>
        </w:rPr>
        <w:t xml:space="preserve"> </w:t>
      </w:r>
    </w:p>
    <w:p w:rsidR="00B677D7" w:rsidRDefault="00F41CC9">
      <w:pPr>
        <w:pStyle w:val="Pardfaut"/>
        <w:spacing w:after="240"/>
        <w:jc w:val="both"/>
        <w:rPr>
          <w:rFonts w:ascii="Cochin" w:eastAsia="Cochin" w:hAnsi="Cochin" w:cs="Cochin"/>
          <w:sz w:val="24"/>
          <w:szCs w:val="24"/>
          <w:highlight w:val="white"/>
        </w:rPr>
      </w:pPr>
      <w:r>
        <w:rPr>
          <w:rFonts w:ascii="Cochin" w:eastAsia="Cochin" w:hAnsi="Cochin" w:cs="Cochin"/>
          <w:sz w:val="24"/>
          <w:szCs w:val="24"/>
          <w:shd w:val="clear" w:color="auto" w:fill="FFFFFF"/>
        </w:rPr>
        <w:tab/>
        <w:t>Essentiellement masculine, l</w:t>
      </w:r>
      <w:r>
        <w:rPr>
          <w:rFonts w:ascii="Cochin" w:hAnsi="Cochin"/>
          <w:sz w:val="24"/>
          <w:szCs w:val="24"/>
          <w:shd w:val="clear" w:color="auto" w:fill="FFFFFF"/>
        </w:rPr>
        <w:t xml:space="preserve">’émigration internationale de travail constitue au Népal, un phénomène ancien et de grande </w:t>
      </w:r>
      <w:r>
        <w:rPr>
          <w:rFonts w:ascii="Cochin" w:hAnsi="Cochin"/>
          <w:sz w:val="24"/>
          <w:szCs w:val="24"/>
          <w:shd w:val="clear" w:color="auto" w:fill="FFFFFF"/>
        </w:rPr>
        <w:t>ampleur. Dans les régions o</w:t>
      </w:r>
      <w:r>
        <w:rPr>
          <w:rFonts w:ascii="Cochin" w:hAnsi="Cochin"/>
          <w:sz w:val="24"/>
          <w:szCs w:val="24"/>
          <w:shd w:val="clear" w:color="auto" w:fill="FFFFFF"/>
          <w:lang w:val="it-IT"/>
        </w:rPr>
        <w:t xml:space="preserve">ù </w:t>
      </w:r>
      <w:r>
        <w:rPr>
          <w:rFonts w:ascii="Cochin" w:hAnsi="Cochin"/>
          <w:sz w:val="24"/>
          <w:szCs w:val="24"/>
          <w:shd w:val="clear" w:color="auto" w:fill="FFFFFF"/>
        </w:rPr>
        <w:t xml:space="preserve">il est le plus actif, il se traduit par une nette féminisation des sociétés locales, qui ne s’accompagne pas partout d’un gain en autonomie et en indépendance pour les femmes qui restent. </w:t>
      </w:r>
    </w:p>
    <w:p w:rsidR="00B677D7" w:rsidRDefault="00F41CC9">
      <w:pPr>
        <w:pStyle w:val="Pardfaut"/>
        <w:spacing w:after="240"/>
        <w:jc w:val="both"/>
        <w:rPr>
          <w:rFonts w:ascii="Cochin" w:eastAsia="Cochin" w:hAnsi="Cochin" w:cs="Cochin"/>
          <w:sz w:val="24"/>
          <w:szCs w:val="24"/>
          <w:highlight w:val="white"/>
        </w:rPr>
      </w:pPr>
      <w:r>
        <w:rPr>
          <w:rFonts w:ascii="Cochin" w:eastAsia="Cochin" w:hAnsi="Cochin" w:cs="Cochin"/>
          <w:sz w:val="24"/>
          <w:szCs w:val="24"/>
          <w:shd w:val="clear" w:color="auto" w:fill="FFFFFF"/>
        </w:rPr>
        <w:tab/>
        <w:t xml:space="preserve">À </w:t>
      </w:r>
      <w:r>
        <w:rPr>
          <w:rFonts w:ascii="Cochin" w:hAnsi="Cochin"/>
          <w:sz w:val="24"/>
          <w:szCs w:val="24"/>
          <w:shd w:val="clear" w:color="auto" w:fill="FFFFFF"/>
        </w:rPr>
        <w:t>partir d’un travail collectif, cett</w:t>
      </w:r>
      <w:r>
        <w:rPr>
          <w:rFonts w:ascii="Cochin" w:hAnsi="Cochin"/>
          <w:sz w:val="24"/>
          <w:szCs w:val="24"/>
          <w:shd w:val="clear" w:color="auto" w:fill="FFFFFF"/>
        </w:rPr>
        <w:t>e communication présente une étude de cas en versant sud du massif des Annapurna o</w:t>
      </w:r>
      <w:r>
        <w:rPr>
          <w:rFonts w:ascii="Cochin" w:hAnsi="Cochin"/>
          <w:sz w:val="24"/>
          <w:szCs w:val="24"/>
          <w:shd w:val="clear" w:color="auto" w:fill="FFFFFF"/>
          <w:lang w:val="it-IT"/>
        </w:rPr>
        <w:t xml:space="preserve">ù </w:t>
      </w:r>
      <w:r>
        <w:rPr>
          <w:rFonts w:ascii="Cochin" w:hAnsi="Cochin"/>
          <w:sz w:val="24"/>
          <w:szCs w:val="24"/>
          <w:shd w:val="clear" w:color="auto" w:fill="FFFFFF"/>
        </w:rPr>
        <w:t>l’absence des hommes est particulièrement marquée. Cette commun</w:t>
      </w:r>
      <w:r>
        <w:rPr>
          <w:rFonts w:ascii="Cochin" w:hAnsi="Cochin"/>
          <w:sz w:val="24"/>
          <w:szCs w:val="24"/>
          <w:shd w:val="clear" w:color="auto" w:fill="FFFFFF"/>
        </w:rPr>
        <w:t>i</w:t>
      </w:r>
      <w:r>
        <w:rPr>
          <w:rFonts w:ascii="Cochin" w:hAnsi="Cochin"/>
          <w:sz w:val="24"/>
          <w:szCs w:val="24"/>
          <w:shd w:val="clear" w:color="auto" w:fill="FFFFFF"/>
        </w:rPr>
        <w:t>cation précisera la manière dont le développement touristique, en tant que secteur d’</w:t>
      </w:r>
      <w:r>
        <w:rPr>
          <w:rFonts w:ascii="Cochin" w:hAnsi="Cochin"/>
          <w:sz w:val="24"/>
          <w:szCs w:val="24"/>
          <w:shd w:val="clear" w:color="auto" w:fill="FFFFFF"/>
          <w:lang w:val="en-US"/>
        </w:rPr>
        <w:t>activit</w:t>
      </w:r>
      <w:r>
        <w:rPr>
          <w:rFonts w:ascii="Cochin" w:hAnsi="Cochin"/>
          <w:sz w:val="24"/>
          <w:szCs w:val="24"/>
          <w:shd w:val="clear" w:color="auto" w:fill="FFFFFF"/>
        </w:rPr>
        <w:t>é, offre des opp</w:t>
      </w:r>
      <w:r>
        <w:rPr>
          <w:rFonts w:ascii="Cochin" w:hAnsi="Cochin"/>
          <w:sz w:val="24"/>
          <w:szCs w:val="24"/>
          <w:shd w:val="clear" w:color="auto" w:fill="FFFFFF"/>
        </w:rPr>
        <w:t>ortunités de travail, et au-delà d’émancipation, aux femmes qui sont en mesure de s’en sa</w:t>
      </w:r>
      <w:r>
        <w:rPr>
          <w:rFonts w:ascii="Cochin" w:hAnsi="Cochin"/>
          <w:sz w:val="24"/>
          <w:szCs w:val="24"/>
          <w:shd w:val="clear" w:color="auto" w:fill="FFFFFF"/>
        </w:rPr>
        <w:t>i</w:t>
      </w:r>
      <w:r>
        <w:rPr>
          <w:rFonts w:ascii="Cochin" w:hAnsi="Cochin"/>
          <w:sz w:val="24"/>
          <w:szCs w:val="24"/>
          <w:shd w:val="clear" w:color="auto" w:fill="FFFFFF"/>
        </w:rPr>
        <w:t>sir.</w:t>
      </w:r>
    </w:p>
    <w:p w:rsidR="00B677D7" w:rsidRDefault="00B677D7">
      <w:pPr>
        <w:pStyle w:val="Pardfaut"/>
        <w:spacing w:after="240"/>
        <w:jc w:val="both"/>
        <w:rPr>
          <w:rFonts w:ascii="Cochin" w:eastAsia="Cochin" w:hAnsi="Cochin" w:cs="Cochin"/>
          <w:sz w:val="24"/>
          <w:szCs w:val="24"/>
          <w:shd w:val="clear" w:color="auto" w:fill="FFFFFF"/>
        </w:rPr>
      </w:pPr>
    </w:p>
    <w:p w:rsidR="00B677D7" w:rsidRDefault="00F41CC9">
      <w:pPr>
        <w:pStyle w:val="Pardfaut"/>
        <w:spacing w:after="240"/>
        <w:jc w:val="both"/>
        <w:rPr>
          <w:rFonts w:ascii="Cochin" w:eastAsia="Cochin" w:hAnsi="Cochin" w:cs="Cochin"/>
          <w:b/>
          <w:bCs/>
          <w:color w:val="212121"/>
          <w:sz w:val="26"/>
          <w:szCs w:val="26"/>
          <w:highlight w:val="white"/>
          <w:u w:color="212121"/>
        </w:rPr>
      </w:pPr>
      <w:r>
        <w:rPr>
          <w:rFonts w:ascii="Cochin" w:hAnsi="Cochin"/>
          <w:b/>
          <w:bCs/>
          <w:sz w:val="26"/>
          <w:szCs w:val="26"/>
          <w:shd w:val="clear" w:color="auto" w:fill="FFFFFF"/>
        </w:rPr>
        <w:t>Communication n°3</w:t>
      </w:r>
    </w:p>
    <w:p w:rsidR="00B677D7" w:rsidRDefault="00B677D7">
      <w:pPr>
        <w:pStyle w:val="CorpsA"/>
        <w:jc w:val="center"/>
        <w:rPr>
          <w:rFonts w:ascii="Cochin" w:eastAsia="Cochin" w:hAnsi="Cochin" w:cs="Cochin"/>
          <w:b/>
          <w:bCs/>
          <w:color w:val="212121"/>
          <w:sz w:val="24"/>
          <w:szCs w:val="24"/>
          <w:u w:color="212121"/>
          <w:shd w:val="clear" w:color="auto" w:fill="FFFFFF"/>
        </w:rPr>
      </w:pPr>
    </w:p>
    <w:p w:rsidR="00B677D7" w:rsidRDefault="00F41CC9">
      <w:pPr>
        <w:pStyle w:val="Pardfaut"/>
        <w:jc w:val="center"/>
        <w:rPr>
          <w:rFonts w:ascii="Cochin" w:eastAsia="Cochin" w:hAnsi="Cochin" w:cs="Cochin"/>
          <w:b/>
          <w:bCs/>
          <w:color w:val="212121"/>
          <w:sz w:val="24"/>
          <w:szCs w:val="24"/>
        </w:rPr>
      </w:pPr>
      <w:r>
        <w:rPr>
          <w:rFonts w:ascii="Cochin" w:hAnsi="Cochin"/>
          <w:b/>
          <w:bCs/>
          <w:color w:val="212121"/>
          <w:sz w:val="24"/>
          <w:szCs w:val="24"/>
        </w:rPr>
        <w:t xml:space="preserve"> </w:t>
      </w:r>
      <w:r>
        <w:rPr>
          <w:rFonts w:ascii="Cochin" w:hAnsi="Cochin"/>
          <w:b/>
          <w:bCs/>
          <w:color w:val="212121"/>
          <w:sz w:val="24"/>
          <w:szCs w:val="24"/>
          <w:lang w:val="en-US"/>
        </w:rPr>
        <w:t>The Transgender Resistance to Discrimination</w:t>
      </w:r>
    </w:p>
    <w:p w:rsidR="00B677D7" w:rsidRDefault="00B677D7">
      <w:pPr>
        <w:pStyle w:val="Pardfaut"/>
        <w:jc w:val="center"/>
        <w:rPr>
          <w:rFonts w:ascii="Cochin" w:eastAsia="Cochin" w:hAnsi="Cochin" w:cs="Cochin"/>
          <w:b/>
          <w:bCs/>
          <w:color w:val="212121"/>
          <w:sz w:val="24"/>
          <w:szCs w:val="24"/>
        </w:rPr>
      </w:pPr>
    </w:p>
    <w:p w:rsidR="00B677D7" w:rsidRDefault="00F41CC9">
      <w:pPr>
        <w:pStyle w:val="Pardfaut"/>
        <w:jc w:val="center"/>
        <w:rPr>
          <w:rFonts w:ascii="Cochin" w:eastAsia="Cochin" w:hAnsi="Cochin" w:cs="Cochin"/>
          <w:b/>
          <w:bCs/>
          <w:color w:val="212121"/>
          <w:sz w:val="24"/>
          <w:szCs w:val="24"/>
        </w:rPr>
      </w:pPr>
      <w:r>
        <w:rPr>
          <w:rFonts w:ascii="Cochin" w:hAnsi="Cochin"/>
          <w:b/>
          <w:bCs/>
          <w:color w:val="212121"/>
          <w:sz w:val="24"/>
          <w:szCs w:val="24"/>
        </w:rPr>
        <w:t>Sugandha Singh</w:t>
      </w:r>
    </w:p>
    <w:p w:rsidR="00B677D7" w:rsidRDefault="00B677D7">
      <w:pPr>
        <w:pStyle w:val="Pardfaut"/>
        <w:jc w:val="center"/>
        <w:rPr>
          <w:rFonts w:ascii="Cochin" w:eastAsia="Cochin" w:hAnsi="Cochin" w:cs="Cochin"/>
          <w:b/>
          <w:bCs/>
          <w:color w:val="212121"/>
          <w:sz w:val="24"/>
          <w:szCs w:val="24"/>
        </w:rPr>
      </w:pPr>
    </w:p>
    <w:p w:rsidR="00B677D7" w:rsidRDefault="00F41CC9">
      <w:pPr>
        <w:pStyle w:val="Pardfaut"/>
        <w:jc w:val="center"/>
        <w:rPr>
          <w:rFonts w:ascii="Cochin" w:eastAsia="Cochin" w:hAnsi="Cochin" w:cs="Cochin"/>
          <w:b/>
          <w:bCs/>
          <w:color w:val="0432FF"/>
          <w:sz w:val="24"/>
          <w:szCs w:val="24"/>
        </w:rPr>
      </w:pPr>
      <w:r>
        <w:rPr>
          <w:rFonts w:ascii="Cochin" w:hAnsi="Cochin"/>
          <w:color w:val="212121"/>
          <w:sz w:val="24"/>
          <w:szCs w:val="24"/>
        </w:rPr>
        <w:t xml:space="preserve">Phd student in women studies, Tata Institute of Social science, et Katha Institute, </w:t>
      </w:r>
      <w:r>
        <w:rPr>
          <w:rFonts w:ascii="Cochin" w:hAnsi="Cochin"/>
          <w:color w:val="0432FF"/>
          <w:sz w:val="24"/>
          <w:szCs w:val="24"/>
          <w:lang w:val="en-US"/>
        </w:rPr>
        <w:t>Sugandhasingh93@gmail.com</w:t>
      </w:r>
    </w:p>
    <w:p w:rsidR="00B677D7" w:rsidRDefault="00B677D7">
      <w:pPr>
        <w:pStyle w:val="Pardfaut"/>
        <w:jc w:val="center"/>
        <w:rPr>
          <w:rFonts w:ascii="Cochin" w:eastAsia="Cochin" w:hAnsi="Cochin" w:cs="Cochin"/>
          <w:b/>
          <w:bCs/>
          <w:color w:val="212121"/>
          <w:sz w:val="24"/>
          <w:szCs w:val="24"/>
        </w:rPr>
      </w:pPr>
    </w:p>
    <w:p w:rsidR="00B677D7" w:rsidRDefault="00F41CC9">
      <w:pPr>
        <w:pStyle w:val="Pardfaut"/>
        <w:jc w:val="both"/>
        <w:rPr>
          <w:rFonts w:ascii="Cochin" w:eastAsia="Cochin" w:hAnsi="Cochin" w:cs="Cochin"/>
          <w:sz w:val="24"/>
          <w:szCs w:val="24"/>
        </w:rPr>
      </w:pPr>
      <w:r>
        <w:rPr>
          <w:rFonts w:ascii="Cochin" w:hAnsi="Cochin"/>
          <w:sz w:val="24"/>
          <w:szCs w:val="24"/>
        </w:rPr>
        <w:t>The Transgender community has been the survivor of intolerance and violence, and has also resi</w:t>
      </w:r>
      <w:r>
        <w:rPr>
          <w:rFonts w:ascii="Cochin" w:hAnsi="Cochin"/>
          <w:sz w:val="24"/>
          <w:szCs w:val="24"/>
        </w:rPr>
        <w:t>s</w:t>
      </w:r>
      <w:r>
        <w:rPr>
          <w:rFonts w:ascii="Cochin" w:hAnsi="Cochin"/>
          <w:sz w:val="24"/>
          <w:szCs w:val="24"/>
        </w:rPr>
        <w:t>ted inequalities and stereotypes that lead to such</w:t>
      </w:r>
      <w:r>
        <w:rPr>
          <w:rFonts w:ascii="Cochin" w:hAnsi="Cochin"/>
          <w:sz w:val="24"/>
          <w:szCs w:val="24"/>
        </w:rPr>
        <w:t xml:space="preserve"> violence. One of the recent outcomes of these e</w:t>
      </w:r>
      <w:r>
        <w:rPr>
          <w:rFonts w:ascii="Cochin" w:hAnsi="Cochin"/>
          <w:sz w:val="24"/>
          <w:szCs w:val="24"/>
        </w:rPr>
        <w:t>f</w:t>
      </w:r>
      <w:r>
        <w:rPr>
          <w:rFonts w:ascii="Cochin" w:hAnsi="Cochin"/>
          <w:sz w:val="24"/>
          <w:szCs w:val="24"/>
        </w:rPr>
        <w:t>forts of the LGBTQI groups is the Transgender (Protection of Rights) Bill, 2016 in India which promises to protect their rights and facilitate their acceptance in social spaces.</w:t>
      </w:r>
    </w:p>
    <w:p w:rsidR="00B677D7" w:rsidRDefault="00F41CC9">
      <w:pPr>
        <w:pStyle w:val="Pardfaut"/>
        <w:jc w:val="both"/>
        <w:rPr>
          <w:rFonts w:ascii="Cochin" w:eastAsia="Cochin" w:hAnsi="Cochin" w:cs="Cochin"/>
          <w:sz w:val="24"/>
          <w:szCs w:val="24"/>
        </w:rPr>
      </w:pPr>
      <w:r>
        <w:rPr>
          <w:rFonts w:ascii="Cochin" w:eastAsia="Cochin" w:hAnsi="Cochin" w:cs="Cochin"/>
          <w:sz w:val="24"/>
          <w:szCs w:val="24"/>
        </w:rPr>
        <w:tab/>
      </w:r>
      <w:r>
        <w:rPr>
          <w:rFonts w:ascii="Cochin" w:hAnsi="Cochin"/>
          <w:sz w:val="24"/>
          <w:szCs w:val="24"/>
        </w:rPr>
        <w:t>The study documents the unco</w:t>
      </w:r>
      <w:r>
        <w:rPr>
          <w:rFonts w:ascii="Cochin" w:hAnsi="Cochin"/>
          <w:sz w:val="24"/>
          <w:szCs w:val="24"/>
        </w:rPr>
        <w:t>nventional roles taken up by Transgender individuals and groups as resistance to the stereotypes in history and analyse the scope of their acceptance in the 'public owned' spaces in India. With this new possibility of acceptance for the Transgender comm</w:t>
      </w:r>
      <w:r>
        <w:rPr>
          <w:rFonts w:ascii="Cochin" w:hAnsi="Cochin"/>
          <w:sz w:val="24"/>
          <w:szCs w:val="24"/>
        </w:rPr>
        <w:t>u</w:t>
      </w:r>
      <w:r>
        <w:rPr>
          <w:rFonts w:ascii="Cochin" w:hAnsi="Cochin"/>
          <w:sz w:val="24"/>
          <w:szCs w:val="24"/>
        </w:rPr>
        <w:t>ni</w:t>
      </w:r>
      <w:r>
        <w:rPr>
          <w:rFonts w:ascii="Cochin" w:hAnsi="Cochin"/>
          <w:sz w:val="24"/>
          <w:szCs w:val="24"/>
        </w:rPr>
        <w:t>ty, there are new kinds of questions and problems emerging. Amongst many LGBTQI discourses lies a debate on acceptance and resistance of the spaces. Many transgender activists</w:t>
      </w:r>
    </w:p>
    <w:p w:rsidR="00B677D7" w:rsidRDefault="00F41CC9">
      <w:pPr>
        <w:pStyle w:val="Pardfaut"/>
        <w:jc w:val="both"/>
        <w:rPr>
          <w:rFonts w:ascii="Cochin" w:eastAsia="Cochin" w:hAnsi="Cochin" w:cs="Cochin"/>
          <w:sz w:val="24"/>
          <w:szCs w:val="24"/>
        </w:rPr>
      </w:pPr>
      <w:proofErr w:type="gramStart"/>
      <w:r>
        <w:rPr>
          <w:rFonts w:ascii="Cochin" w:hAnsi="Cochin"/>
          <w:sz w:val="24"/>
          <w:szCs w:val="24"/>
        </w:rPr>
        <w:t>strongly</w:t>
      </w:r>
      <w:proofErr w:type="gramEnd"/>
      <w:r>
        <w:rPr>
          <w:rFonts w:ascii="Cochin" w:hAnsi="Cochin"/>
          <w:sz w:val="24"/>
          <w:szCs w:val="24"/>
        </w:rPr>
        <w:t xml:space="preserve"> believe that access to these spaces makes their community more vulnerab</w:t>
      </w:r>
      <w:r>
        <w:rPr>
          <w:rFonts w:ascii="Cochin" w:hAnsi="Cochin"/>
          <w:sz w:val="24"/>
          <w:szCs w:val="24"/>
        </w:rPr>
        <w:t>le and therefore, such access is of no use. However, other activists and philosophers are struggling to secure this a</w:t>
      </w:r>
      <w:r>
        <w:rPr>
          <w:rFonts w:ascii="Cochin" w:hAnsi="Cochin"/>
          <w:sz w:val="24"/>
          <w:szCs w:val="24"/>
        </w:rPr>
        <w:t>c</w:t>
      </w:r>
      <w:r>
        <w:rPr>
          <w:rFonts w:ascii="Cochin" w:hAnsi="Cochin"/>
          <w:sz w:val="24"/>
          <w:szCs w:val="24"/>
        </w:rPr>
        <w:t>cess as a right to transgenders. The modern discourses are not just about restoring the rights of the transgender but about enabling the d</w:t>
      </w:r>
      <w:r>
        <w:rPr>
          <w:rFonts w:ascii="Cochin" w:hAnsi="Cochin"/>
          <w:sz w:val="24"/>
          <w:szCs w:val="24"/>
        </w:rPr>
        <w:t>ominant communities to be inclusive and welcoming to others.</w:t>
      </w:r>
    </w:p>
    <w:p w:rsidR="00B677D7" w:rsidRDefault="00B677D7">
      <w:pPr>
        <w:pStyle w:val="Pardfaut"/>
        <w:jc w:val="both"/>
        <w:rPr>
          <w:rFonts w:ascii="Cochin" w:eastAsia="Cochin" w:hAnsi="Cochin" w:cs="Cochin"/>
          <w:color w:val="4B4E55"/>
          <w:sz w:val="24"/>
          <w:szCs w:val="24"/>
          <w:shd w:val="clear" w:color="auto" w:fill="F1F0F0"/>
        </w:rPr>
      </w:pPr>
    </w:p>
    <w:p w:rsidR="00B677D7" w:rsidRDefault="00B677D7">
      <w:pPr>
        <w:pStyle w:val="Pardfaut"/>
        <w:jc w:val="both"/>
        <w:rPr>
          <w:rFonts w:ascii="Cochin" w:eastAsia="Cochin" w:hAnsi="Cochin" w:cs="Cochin"/>
          <w:color w:val="4B4E55"/>
          <w:sz w:val="24"/>
          <w:szCs w:val="24"/>
          <w:shd w:val="clear" w:color="auto" w:fill="F1F0F0"/>
        </w:rPr>
      </w:pPr>
    </w:p>
    <w:p w:rsidR="00B677D7" w:rsidRDefault="00F41CC9">
      <w:pPr>
        <w:pStyle w:val="Pardfaut"/>
        <w:rPr>
          <w:rFonts w:ascii="Cochin" w:eastAsia="Cochin" w:hAnsi="Cochin" w:cs="Cochin"/>
          <w:b/>
          <w:bCs/>
          <w:sz w:val="26"/>
          <w:szCs w:val="26"/>
        </w:rPr>
      </w:pPr>
      <w:r>
        <w:rPr>
          <w:rFonts w:ascii="Cochin" w:hAnsi="Cochin"/>
          <w:b/>
          <w:bCs/>
          <w:sz w:val="26"/>
          <w:szCs w:val="26"/>
        </w:rPr>
        <w:t>Communication n°4</w:t>
      </w:r>
    </w:p>
    <w:p w:rsidR="00B677D7" w:rsidRDefault="00B677D7">
      <w:pPr>
        <w:pStyle w:val="Pardfaut"/>
        <w:jc w:val="both"/>
        <w:rPr>
          <w:rFonts w:ascii="Cochin" w:eastAsia="Cochin" w:hAnsi="Cochin" w:cs="Cochin"/>
          <w:color w:val="212121"/>
          <w:sz w:val="24"/>
          <w:szCs w:val="24"/>
        </w:rPr>
      </w:pPr>
    </w:p>
    <w:p w:rsidR="00B677D7" w:rsidRDefault="00F41CC9">
      <w:pPr>
        <w:pStyle w:val="Corps"/>
        <w:jc w:val="center"/>
        <w:rPr>
          <w:rFonts w:ascii="Cambria" w:eastAsia="Cambria" w:hAnsi="Cambria" w:cs="Cambria"/>
          <w:b/>
          <w:bCs/>
          <w:color w:val="00000A"/>
          <w:u w:color="00000A"/>
        </w:rPr>
      </w:pPr>
      <w:proofErr w:type="gramStart"/>
      <w:r>
        <w:rPr>
          <w:rFonts w:ascii="Cambria" w:eastAsia="Cambria" w:hAnsi="Cambria" w:cs="Cambria"/>
          <w:b/>
          <w:bCs/>
          <w:color w:val="00000A"/>
          <w:u w:color="00000A"/>
        </w:rPr>
        <w:t>Subculture or Culture Légitime?</w:t>
      </w:r>
      <w:proofErr w:type="gramEnd"/>
      <w:r>
        <w:rPr>
          <w:rFonts w:ascii="Cambria" w:eastAsia="Cambria" w:hAnsi="Cambria" w:cs="Cambria"/>
          <w:b/>
          <w:bCs/>
          <w:color w:val="00000A"/>
          <w:u w:color="00000A"/>
        </w:rPr>
        <w:t xml:space="preserve"> Institutionalization of Gender Issues in an Indian Ca</w:t>
      </w:r>
      <w:r>
        <w:rPr>
          <w:rFonts w:ascii="Cambria" w:eastAsia="Cambria" w:hAnsi="Cambria" w:cs="Cambria"/>
          <w:b/>
          <w:bCs/>
          <w:color w:val="00000A"/>
          <w:u w:color="00000A"/>
        </w:rPr>
        <w:t>m</w:t>
      </w:r>
      <w:r>
        <w:rPr>
          <w:rFonts w:ascii="Cambria" w:eastAsia="Cambria" w:hAnsi="Cambria" w:cs="Cambria"/>
          <w:b/>
          <w:bCs/>
          <w:color w:val="00000A"/>
          <w:u w:color="00000A"/>
        </w:rPr>
        <w:t>pus</w:t>
      </w:r>
    </w:p>
    <w:p w:rsidR="00B677D7" w:rsidRDefault="00B677D7">
      <w:pPr>
        <w:pStyle w:val="Corps"/>
        <w:jc w:val="both"/>
        <w:rPr>
          <w:rFonts w:ascii="Cambria" w:eastAsia="Cambria" w:hAnsi="Cambria" w:cs="Cambria"/>
          <w:b/>
          <w:bCs/>
          <w:color w:val="00000A"/>
          <w:u w:color="00000A"/>
        </w:rPr>
      </w:pPr>
    </w:p>
    <w:p w:rsidR="00B677D7" w:rsidRDefault="00F41CC9">
      <w:pPr>
        <w:pStyle w:val="Corps"/>
        <w:jc w:val="both"/>
      </w:pPr>
      <w:r>
        <w:rPr>
          <w:rFonts w:ascii="Cambria" w:eastAsia="Cambria" w:hAnsi="Cambria" w:cs="Cambria"/>
          <w:b/>
          <w:bCs/>
          <w:color w:val="00000A"/>
          <w:u w:color="00000A"/>
          <w:lang w:val="fr-FR"/>
        </w:rPr>
        <w:t xml:space="preserve">Caroline Michon, </w:t>
      </w:r>
      <w:r>
        <w:rPr>
          <w:rFonts w:ascii="Cambria" w:eastAsia="Cambria" w:hAnsi="Cambria" w:cs="Cambria"/>
          <w:color w:val="00000A"/>
          <w:u w:color="00000A"/>
          <w:lang w:val="fr-FR"/>
        </w:rPr>
        <w:t>Doctorante en Anthropologie,</w:t>
      </w:r>
      <w:r>
        <w:rPr>
          <w:rFonts w:ascii="Cambria" w:eastAsia="Cambria" w:hAnsi="Cambria" w:cs="Cambria"/>
          <w:b/>
          <w:bCs/>
          <w:color w:val="00000A"/>
          <w:u w:color="00000A"/>
          <w:lang w:val="fr-FR"/>
        </w:rPr>
        <w:t xml:space="preserve"> </w:t>
      </w:r>
      <w:r>
        <w:rPr>
          <w:rFonts w:ascii="Cambria" w:eastAsia="Cambria" w:hAnsi="Cambria" w:cs="Cambria"/>
          <w:color w:val="00000A"/>
          <w:u w:color="00000A"/>
          <w:lang w:val="fr-FR"/>
        </w:rPr>
        <w:t xml:space="preserve">EHESS, CEIAS et CSSH </w:t>
      </w:r>
      <w:hyperlink r:id="rId11">
        <w:r>
          <w:rPr>
            <w:rStyle w:val="Hyperlink1"/>
            <w:rFonts w:ascii="Cochin" w:hAnsi="Cochin"/>
          </w:rPr>
          <w:t>carolinealice.michon@gmail.com</w:t>
        </w:r>
      </w:hyperlink>
    </w:p>
    <w:p w:rsidR="00B677D7" w:rsidRDefault="00F41CC9">
      <w:pPr>
        <w:pStyle w:val="Corps"/>
        <w:jc w:val="both"/>
      </w:pPr>
      <w:r>
        <w:rPr>
          <w:rFonts w:ascii="Cambria" w:eastAsia="Cambria" w:hAnsi="Cambria" w:cs="Cambria"/>
          <w:b/>
          <w:bCs/>
          <w:color w:val="00000A"/>
          <w:u w:color="00000A"/>
          <w:lang w:val="fr-FR"/>
        </w:rPr>
        <w:t xml:space="preserve">Jean-Thomas Martelli, </w:t>
      </w:r>
      <w:r>
        <w:rPr>
          <w:rFonts w:ascii="Cambria" w:eastAsia="Cambria" w:hAnsi="Cambria" w:cs="Cambria"/>
          <w:color w:val="00000A"/>
          <w:u w:color="00000A"/>
          <w:lang w:val="fr-FR"/>
        </w:rPr>
        <w:t xml:space="preserve">Doctorant en Sciences politique et histoire contemporaine de l’Inde, King’s College London ; King’s India Institute, </w:t>
      </w:r>
      <w:hyperlink r:id="rId12">
        <w:r>
          <w:rPr>
            <w:rStyle w:val="Hyperlink2"/>
            <w:rFonts w:ascii="Cochin" w:hAnsi="Cochin"/>
          </w:rPr>
          <w:t>jtm.martelli@gmail.com</w:t>
        </w:r>
      </w:hyperlink>
    </w:p>
    <w:p w:rsidR="00B677D7" w:rsidRDefault="00B677D7">
      <w:pPr>
        <w:pStyle w:val="Corps"/>
        <w:jc w:val="both"/>
        <w:rPr>
          <w:rFonts w:ascii="Cochin" w:eastAsia="Cochin" w:hAnsi="Cochin" w:cs="Cochin"/>
        </w:rPr>
      </w:pPr>
    </w:p>
    <w:p w:rsidR="00B677D7" w:rsidRDefault="00F41CC9">
      <w:pPr>
        <w:pStyle w:val="Corps"/>
        <w:jc w:val="both"/>
        <w:rPr>
          <w:rFonts w:ascii="Calibri" w:eastAsia="Calibri" w:hAnsi="Calibri" w:cs="Calibri"/>
        </w:rPr>
      </w:pPr>
      <w:r>
        <w:rPr>
          <w:rFonts w:ascii="Calibri" w:eastAsia="Calibri" w:hAnsi="Calibri" w:cs="Calibri"/>
        </w:rPr>
        <w:tab/>
        <w:t xml:space="preserve">Since the 1980s, gender issues in India have been voiced by different political </w:t>
      </w:r>
      <w:proofErr w:type="gramStart"/>
      <w:r>
        <w:rPr>
          <w:rFonts w:ascii="Calibri" w:eastAsia="Calibri" w:hAnsi="Calibri" w:cs="Calibri"/>
        </w:rPr>
        <w:t>actors</w:t>
      </w:r>
      <w:proofErr w:type="gramEnd"/>
      <w:r>
        <w:rPr>
          <w:rFonts w:ascii="Calibri" w:eastAsia="Calibri" w:hAnsi="Calibri" w:cs="Calibri"/>
        </w:rPr>
        <w:t xml:space="preserve"> part of the "women movement," a heterogeneous group of organizations, both non-governmental and state-sponsored. In 2012, the mass</w:t>
      </w:r>
      <w:r>
        <w:rPr>
          <w:rFonts w:ascii="Calibri" w:eastAsia="Calibri" w:hAnsi="Calibri" w:cs="Calibri"/>
        </w:rPr>
        <w:t xml:space="preserve"> protests after the rape case of a student in New Delhi have reemphasized these issues and given a new dynamic to the movement. This paper relies both on a series of interviews of women activists in Jawaharlal Nehru University (JNU) in Delhi and on the tex</w:t>
      </w:r>
      <w:r>
        <w:rPr>
          <w:rFonts w:ascii="Calibri" w:eastAsia="Calibri" w:hAnsi="Calibri" w:cs="Calibri"/>
        </w:rPr>
        <w:t>tual interpretation of a large corpus of pamphlets produced by students' organizations in that campus over four decades (1973-2015). The contribution serves as an ethnographic account of how new activist stands are progressively renegotiated and integrated</w:t>
      </w:r>
      <w:r>
        <w:rPr>
          <w:rFonts w:ascii="Calibri" w:eastAsia="Calibri" w:hAnsi="Calibri" w:cs="Calibri"/>
        </w:rPr>
        <w:t xml:space="preserve"> into a broader political cu</w:t>
      </w:r>
      <w:r>
        <w:rPr>
          <w:rFonts w:ascii="Calibri" w:eastAsia="Calibri" w:hAnsi="Calibri" w:cs="Calibri"/>
        </w:rPr>
        <w:t>l</w:t>
      </w:r>
      <w:r>
        <w:rPr>
          <w:rFonts w:ascii="Calibri" w:eastAsia="Calibri" w:hAnsi="Calibri" w:cs="Calibri"/>
        </w:rPr>
        <w:t>ture.</w:t>
      </w:r>
    </w:p>
    <w:p w:rsidR="00B677D7" w:rsidRDefault="00B677D7">
      <w:pPr>
        <w:pStyle w:val="Corps"/>
        <w:jc w:val="both"/>
        <w:rPr>
          <w:rFonts w:ascii="Calibri" w:eastAsia="Calibri" w:hAnsi="Calibri" w:cs="Calibri"/>
        </w:rPr>
      </w:pPr>
    </w:p>
    <w:p w:rsidR="00B677D7" w:rsidRDefault="00F41CC9">
      <w:pPr>
        <w:pStyle w:val="Corps"/>
        <w:jc w:val="both"/>
        <w:rPr>
          <w:rFonts w:ascii="Calibri" w:eastAsia="Calibri" w:hAnsi="Calibri" w:cs="Calibri"/>
        </w:rPr>
      </w:pPr>
      <w:r>
        <w:rPr>
          <w:rFonts w:ascii="Calibri" w:eastAsia="Calibri" w:hAnsi="Calibri" w:cs="Calibri"/>
        </w:rPr>
        <w:tab/>
        <w:t>We claim that better exposure to gender issues in this university is an outcome of a gradual institutionalization of feminist discourses under the aegis of left-leaning professors and student activists. The Gender Sensi</w:t>
      </w:r>
      <w:r>
        <w:rPr>
          <w:rFonts w:ascii="Calibri" w:eastAsia="Calibri" w:hAnsi="Calibri" w:cs="Calibri"/>
        </w:rPr>
        <w:t>tization Committee against Sexual Harassment (GSCASH), the offshoot of a national provision hardly implemented in other Indian universities has become with years i</w:t>
      </w:r>
      <w:r>
        <w:rPr>
          <w:rFonts w:ascii="Calibri" w:eastAsia="Calibri" w:hAnsi="Calibri" w:cs="Calibri"/>
        </w:rPr>
        <w:t>n</w:t>
      </w:r>
      <w:r>
        <w:rPr>
          <w:rFonts w:ascii="Calibri" w:eastAsia="Calibri" w:hAnsi="Calibri" w:cs="Calibri"/>
        </w:rPr>
        <w:t xml:space="preserve">strumental to the politicization of gender in campus. The forging of a new consensus around </w:t>
      </w:r>
      <w:r>
        <w:rPr>
          <w:rFonts w:ascii="Calibri" w:eastAsia="Calibri" w:hAnsi="Calibri" w:cs="Calibri"/>
        </w:rPr>
        <w:t>the defense of women’s safety led to the emergence of challenging voices, advocating for the opening of spaces for intimate queer narratives and the promotion of sexual freedom for women.</w:t>
      </w:r>
    </w:p>
    <w:p w:rsidR="00B677D7" w:rsidRDefault="00B677D7">
      <w:pPr>
        <w:pStyle w:val="Pardfaut"/>
        <w:jc w:val="both"/>
        <w:rPr>
          <w:rFonts w:ascii="Cochin" w:eastAsia="Cochin" w:hAnsi="Cochin" w:cs="Cochin"/>
          <w:color w:val="212121"/>
          <w:sz w:val="24"/>
          <w:szCs w:val="24"/>
          <w:u w:color="212121"/>
          <w:lang w:val="en-US"/>
        </w:rPr>
      </w:pPr>
    </w:p>
    <w:p w:rsidR="00B677D7" w:rsidRDefault="00B677D7">
      <w:pPr>
        <w:pStyle w:val="Pardfaut"/>
        <w:jc w:val="both"/>
        <w:rPr>
          <w:rFonts w:ascii="Cochin" w:eastAsia="Cochin" w:hAnsi="Cochin" w:cs="Cochin"/>
          <w:color w:val="212121"/>
          <w:sz w:val="24"/>
          <w:szCs w:val="24"/>
          <w:u w:color="212121"/>
          <w:lang w:val="en-US"/>
        </w:rPr>
      </w:pPr>
    </w:p>
    <w:p w:rsidR="00B677D7" w:rsidRDefault="00B677D7">
      <w:pPr>
        <w:pStyle w:val="Pardfaut"/>
        <w:jc w:val="both"/>
        <w:rPr>
          <w:rFonts w:ascii="Cochin" w:eastAsia="Cochin" w:hAnsi="Cochin" w:cs="Cochin"/>
          <w:color w:val="212121"/>
          <w:sz w:val="24"/>
          <w:szCs w:val="24"/>
          <w:u w:color="212121"/>
        </w:rPr>
      </w:pPr>
    </w:p>
    <w:p w:rsidR="00B677D7" w:rsidRDefault="00F41CC9">
      <w:pPr>
        <w:pStyle w:val="Pardfaut"/>
        <w:jc w:val="both"/>
        <w:rPr>
          <w:rFonts w:ascii="Cochin" w:eastAsia="Cochin" w:hAnsi="Cochin" w:cs="Cochin"/>
          <w:b/>
          <w:bCs/>
          <w:color w:val="212121"/>
          <w:sz w:val="26"/>
          <w:szCs w:val="26"/>
          <w:u w:color="212121"/>
        </w:rPr>
      </w:pPr>
      <w:r>
        <w:rPr>
          <w:rFonts w:ascii="Cochin" w:hAnsi="Cochin"/>
          <w:b/>
          <w:bCs/>
          <w:color w:val="212121"/>
          <w:sz w:val="26"/>
          <w:szCs w:val="26"/>
          <w:u w:color="212121"/>
        </w:rPr>
        <w:t>Communication n°5</w:t>
      </w:r>
    </w:p>
    <w:p w:rsidR="00B677D7" w:rsidRDefault="00B677D7">
      <w:pPr>
        <w:pStyle w:val="Pardfaut"/>
        <w:jc w:val="both"/>
        <w:rPr>
          <w:rFonts w:ascii="Cochin" w:eastAsia="Cochin" w:hAnsi="Cochin" w:cs="Cochin"/>
          <w:color w:val="212121"/>
          <w:sz w:val="24"/>
          <w:szCs w:val="24"/>
          <w:u w:color="212121"/>
        </w:rPr>
      </w:pPr>
    </w:p>
    <w:p w:rsidR="00B677D7" w:rsidRDefault="00F41CC9">
      <w:pPr>
        <w:pStyle w:val="Pardfaut"/>
        <w:jc w:val="center"/>
        <w:rPr>
          <w:rFonts w:ascii="Cochin" w:eastAsia="Cochin" w:hAnsi="Cochin" w:cs="Cochin"/>
          <w:b/>
          <w:bCs/>
          <w:color w:val="212121"/>
          <w:sz w:val="24"/>
          <w:szCs w:val="24"/>
          <w:u w:color="212121"/>
        </w:rPr>
      </w:pPr>
      <w:r>
        <w:rPr>
          <w:rFonts w:ascii="Cochin" w:hAnsi="Cochin"/>
          <w:b/>
          <w:bCs/>
          <w:color w:val="212121"/>
          <w:sz w:val="24"/>
          <w:szCs w:val="24"/>
          <w:u w:color="212121"/>
        </w:rPr>
        <w:t>Environmental Government: Gender Opportunities</w:t>
      </w:r>
      <w:r>
        <w:rPr>
          <w:rFonts w:ascii="Cochin" w:hAnsi="Cochin"/>
          <w:b/>
          <w:bCs/>
          <w:color w:val="212121"/>
          <w:sz w:val="24"/>
          <w:szCs w:val="24"/>
          <w:u w:color="212121"/>
        </w:rPr>
        <w:t xml:space="preserve"> and S</w:t>
      </w:r>
      <w:r>
        <w:rPr>
          <w:rFonts w:ascii="Cochin" w:hAnsi="Cochin"/>
          <w:b/>
          <w:bCs/>
          <w:color w:val="212121"/>
          <w:sz w:val="24"/>
          <w:szCs w:val="24"/>
          <w:u w:color="212121"/>
          <w:lang w:val="en-US"/>
        </w:rPr>
        <w:t>hift</w:t>
      </w:r>
      <w:r>
        <w:rPr>
          <w:rFonts w:ascii="Cochin" w:hAnsi="Cochin"/>
          <w:b/>
          <w:bCs/>
          <w:color w:val="212121"/>
          <w:sz w:val="24"/>
          <w:szCs w:val="24"/>
          <w:u w:color="212121"/>
        </w:rPr>
        <w:t xml:space="preserve"> of Intersectional I</w:t>
      </w:r>
      <w:r>
        <w:rPr>
          <w:rFonts w:ascii="Cochin" w:hAnsi="Cochin"/>
          <w:b/>
          <w:bCs/>
          <w:color w:val="212121"/>
          <w:sz w:val="24"/>
          <w:szCs w:val="24"/>
          <w:u w:color="212121"/>
          <w:lang w:val="en-US"/>
        </w:rPr>
        <w:t>nequalities</w:t>
      </w:r>
    </w:p>
    <w:p w:rsidR="00B677D7" w:rsidRDefault="00F41CC9">
      <w:pPr>
        <w:pStyle w:val="Pardfaut"/>
        <w:jc w:val="center"/>
        <w:rPr>
          <w:rFonts w:ascii="Cochin" w:eastAsia="Cochin" w:hAnsi="Cochin" w:cs="Cochin"/>
          <w:b/>
          <w:bCs/>
          <w:color w:val="212121"/>
          <w:sz w:val="24"/>
          <w:szCs w:val="24"/>
          <w:u w:color="212121"/>
        </w:rPr>
      </w:pPr>
      <w:r>
        <w:rPr>
          <w:rFonts w:ascii="Cochin" w:hAnsi="Cochin"/>
          <w:b/>
          <w:bCs/>
          <w:color w:val="212121"/>
          <w:sz w:val="24"/>
          <w:szCs w:val="24"/>
          <w:u w:color="212121"/>
        </w:rPr>
        <w:t xml:space="preserve"> (Uttarakhand, India)</w:t>
      </w:r>
    </w:p>
    <w:p w:rsidR="00B677D7" w:rsidRDefault="00B677D7">
      <w:pPr>
        <w:pStyle w:val="Pardfaut"/>
        <w:jc w:val="both"/>
        <w:rPr>
          <w:rFonts w:ascii="Cochin" w:eastAsia="Cochin" w:hAnsi="Cochin" w:cs="Cochin"/>
          <w:b/>
          <w:bCs/>
          <w:color w:val="212121"/>
          <w:sz w:val="24"/>
          <w:szCs w:val="24"/>
          <w:u w:color="212121"/>
        </w:rPr>
      </w:pPr>
    </w:p>
    <w:p w:rsidR="00B677D7" w:rsidRDefault="00F41CC9">
      <w:pPr>
        <w:pStyle w:val="Pardfaut"/>
        <w:jc w:val="center"/>
        <w:rPr>
          <w:rFonts w:ascii="Cochin" w:eastAsia="Cochin" w:hAnsi="Cochin" w:cs="Cochin"/>
          <w:b/>
          <w:bCs/>
          <w:color w:val="212121"/>
          <w:sz w:val="24"/>
          <w:szCs w:val="24"/>
          <w:u w:color="212121"/>
        </w:rPr>
      </w:pPr>
      <w:r>
        <w:rPr>
          <w:rFonts w:ascii="Cochin" w:hAnsi="Cochin"/>
          <w:b/>
          <w:bCs/>
          <w:color w:val="212121"/>
          <w:sz w:val="24"/>
          <w:szCs w:val="24"/>
          <w:u w:color="212121"/>
        </w:rPr>
        <w:t xml:space="preserve">Mauve Létang, </w:t>
      </w:r>
    </w:p>
    <w:p w:rsidR="00B677D7" w:rsidRDefault="00F41CC9">
      <w:pPr>
        <w:pStyle w:val="Pardfaut"/>
        <w:jc w:val="center"/>
        <w:rPr>
          <w:rFonts w:ascii="Cochin" w:eastAsia="Cochin" w:hAnsi="Cochin" w:cs="Cochin"/>
          <w:b/>
          <w:bCs/>
          <w:color w:val="212121"/>
          <w:sz w:val="24"/>
          <w:szCs w:val="24"/>
          <w:u w:color="212121"/>
        </w:rPr>
      </w:pPr>
      <w:r>
        <w:rPr>
          <w:rFonts w:ascii="Cochin" w:hAnsi="Cochin"/>
          <w:color w:val="212121"/>
          <w:sz w:val="24"/>
          <w:szCs w:val="24"/>
          <w:u w:color="212121"/>
        </w:rPr>
        <w:t>Doctorante en géographie, Université Paris-Sorbonne, UMR ENeC et Centre des Études Him</w:t>
      </w:r>
      <w:r>
        <w:rPr>
          <w:rFonts w:ascii="Cochin" w:hAnsi="Cochin"/>
          <w:color w:val="212121"/>
          <w:sz w:val="24"/>
          <w:szCs w:val="24"/>
          <w:u w:color="212121"/>
        </w:rPr>
        <w:t>a</w:t>
      </w:r>
      <w:r>
        <w:rPr>
          <w:rFonts w:ascii="Cochin" w:hAnsi="Cochin"/>
          <w:color w:val="212121"/>
          <w:sz w:val="24"/>
          <w:szCs w:val="24"/>
          <w:u w:color="212121"/>
        </w:rPr>
        <w:t xml:space="preserve">layennes, </w:t>
      </w:r>
      <w:r>
        <w:rPr>
          <w:rFonts w:ascii="Cochin" w:hAnsi="Cochin"/>
          <w:color w:val="0432FF"/>
          <w:sz w:val="24"/>
          <w:szCs w:val="24"/>
          <w:u w:color="212121"/>
        </w:rPr>
        <w:t>mauveletang1@gmail.com</w:t>
      </w:r>
    </w:p>
    <w:p w:rsidR="00B677D7" w:rsidRDefault="00B677D7">
      <w:pPr>
        <w:pStyle w:val="Pardfaut"/>
        <w:jc w:val="both"/>
        <w:rPr>
          <w:rFonts w:ascii="Cochin" w:eastAsia="Cochin" w:hAnsi="Cochin" w:cs="Cochin"/>
          <w:b/>
          <w:bCs/>
          <w:color w:val="212121"/>
          <w:sz w:val="24"/>
          <w:szCs w:val="24"/>
          <w:u w:color="212121"/>
        </w:rPr>
      </w:pPr>
    </w:p>
    <w:p w:rsidR="00B677D7" w:rsidRDefault="00F41CC9">
      <w:pPr>
        <w:pStyle w:val="Pardfaut"/>
        <w:jc w:val="both"/>
        <w:rPr>
          <w:rFonts w:ascii="Cochin" w:eastAsia="Cochin" w:hAnsi="Cochin" w:cs="Cochin"/>
          <w:color w:val="212121"/>
          <w:sz w:val="24"/>
          <w:szCs w:val="24"/>
          <w:u w:color="212121"/>
        </w:rPr>
      </w:pPr>
      <w:r>
        <w:rPr>
          <w:rFonts w:ascii="Cochin" w:eastAsia="Cochin" w:hAnsi="Cochin" w:cs="Cochin"/>
          <w:color w:val="212121"/>
          <w:sz w:val="24"/>
          <w:szCs w:val="24"/>
          <w:u w:color="212121"/>
        </w:rPr>
        <w:tab/>
      </w:r>
      <w:r>
        <w:rPr>
          <w:rFonts w:ascii="Cochin" w:eastAsia="Cochin" w:hAnsi="Cochin" w:cs="Cochin"/>
          <w:color w:val="212121"/>
          <w:sz w:val="24"/>
          <w:szCs w:val="24"/>
          <w:u w:color="212121"/>
        </w:rPr>
        <w:t>In Sarmoli (Himalayas), the forest is a livelihood uses for fuelwood, lumber, grazing, for the valuable medicinal plants and as a sacred place. As the employment structure shows, women are less involved in wage labors and are more daily forest dependent th</w:t>
      </w:r>
      <w:r>
        <w:rPr>
          <w:rFonts w:ascii="Cochin" w:eastAsia="Cochin" w:hAnsi="Cochin" w:cs="Cochin"/>
          <w:color w:val="212121"/>
          <w:sz w:val="24"/>
          <w:szCs w:val="24"/>
          <w:u w:color="212121"/>
        </w:rPr>
        <w:t xml:space="preserve">an men. </w:t>
      </w:r>
    </w:p>
    <w:p w:rsidR="00B677D7" w:rsidRDefault="00F41CC9">
      <w:pPr>
        <w:pStyle w:val="Pardfaut"/>
        <w:jc w:val="both"/>
        <w:rPr>
          <w:rFonts w:ascii="Cochin" w:eastAsia="Cochin" w:hAnsi="Cochin" w:cs="Cochin"/>
          <w:color w:val="212121"/>
          <w:sz w:val="24"/>
          <w:szCs w:val="24"/>
          <w:u w:color="212121"/>
        </w:rPr>
      </w:pPr>
      <w:r>
        <w:rPr>
          <w:rFonts w:ascii="Cochin" w:eastAsia="Cochin" w:hAnsi="Cochin" w:cs="Cochin"/>
          <w:color w:val="212121"/>
          <w:sz w:val="24"/>
          <w:szCs w:val="24"/>
          <w:u w:color="212121"/>
        </w:rPr>
        <w:tab/>
        <w:t>Based on this statement, local development have to include women in environmental dec</w:t>
      </w:r>
      <w:r>
        <w:rPr>
          <w:rFonts w:ascii="Cochin" w:eastAsia="Cochin" w:hAnsi="Cochin" w:cs="Cochin"/>
          <w:color w:val="212121"/>
          <w:sz w:val="24"/>
          <w:szCs w:val="24"/>
          <w:u w:color="212121"/>
        </w:rPr>
        <w:t>i</w:t>
      </w:r>
      <w:r>
        <w:rPr>
          <w:rFonts w:ascii="Cochin" w:eastAsia="Cochin" w:hAnsi="Cochin" w:cs="Cochin"/>
          <w:color w:val="212121"/>
          <w:sz w:val="24"/>
          <w:szCs w:val="24"/>
          <w:u w:color="212121"/>
        </w:rPr>
        <w:t>sions. Here, women were mobilized and organized in collective up to become the most powerful stakeholders concerning village</w:t>
      </w:r>
      <w:r>
        <w:rPr>
          <w:rFonts w:ascii="Cochin" w:hAnsi="Cochin"/>
          <w:color w:val="212121"/>
          <w:sz w:val="24"/>
          <w:szCs w:val="24"/>
          <w:u w:color="212121"/>
        </w:rPr>
        <w:t xml:space="preserve">’s environmental management. By the </w:t>
      </w:r>
      <w:r>
        <w:rPr>
          <w:rFonts w:ascii="Cochin" w:hAnsi="Cochin"/>
          <w:color w:val="212121"/>
          <w:sz w:val="24"/>
          <w:szCs w:val="24"/>
          <w:u w:color="212121"/>
        </w:rPr>
        <w:t>bundle of right that this co</w:t>
      </w:r>
      <w:r>
        <w:rPr>
          <w:rFonts w:ascii="Cochin" w:hAnsi="Cochin"/>
          <w:color w:val="212121"/>
          <w:sz w:val="24"/>
          <w:szCs w:val="24"/>
          <w:u w:color="212121"/>
        </w:rPr>
        <w:t>l</w:t>
      </w:r>
      <w:r>
        <w:rPr>
          <w:rFonts w:ascii="Cochin" w:hAnsi="Cochin"/>
          <w:color w:val="212121"/>
          <w:sz w:val="24"/>
          <w:szCs w:val="24"/>
          <w:u w:color="212121"/>
        </w:rPr>
        <w:t>lective grant, the imposed prerequisites, and the allowed prerogatives, the environmental manag</w:t>
      </w:r>
      <w:r>
        <w:rPr>
          <w:rFonts w:ascii="Cochin" w:hAnsi="Cochin"/>
          <w:color w:val="212121"/>
          <w:sz w:val="24"/>
          <w:szCs w:val="24"/>
          <w:u w:color="212121"/>
        </w:rPr>
        <w:t>e</w:t>
      </w:r>
      <w:r>
        <w:rPr>
          <w:rFonts w:ascii="Cochin" w:hAnsi="Cochin"/>
          <w:color w:val="212121"/>
          <w:sz w:val="24"/>
          <w:szCs w:val="24"/>
          <w:u w:color="212121"/>
        </w:rPr>
        <w:t xml:space="preserve">ment became elitist and shift the socio-economic inequalities in the village community. </w:t>
      </w:r>
    </w:p>
    <w:p w:rsidR="00B677D7" w:rsidRDefault="00F41CC9">
      <w:pPr>
        <w:pStyle w:val="Pardfaut"/>
        <w:jc w:val="both"/>
        <w:rPr>
          <w:rFonts w:ascii="Cochin" w:eastAsia="Cochin" w:hAnsi="Cochin" w:cs="Cochin"/>
          <w:color w:val="212121"/>
          <w:sz w:val="24"/>
          <w:szCs w:val="24"/>
          <w:u w:color="212121"/>
        </w:rPr>
      </w:pPr>
      <w:r>
        <w:rPr>
          <w:rFonts w:ascii="Cochin" w:eastAsia="Cochin" w:hAnsi="Cochin" w:cs="Cochin"/>
          <w:color w:val="212121"/>
          <w:sz w:val="24"/>
          <w:szCs w:val="24"/>
          <w:u w:color="212121"/>
        </w:rPr>
        <w:tab/>
      </w:r>
      <w:r>
        <w:rPr>
          <w:rFonts w:ascii="Cochin" w:hAnsi="Cochin"/>
          <w:color w:val="212121"/>
          <w:sz w:val="24"/>
          <w:szCs w:val="24"/>
          <w:u w:color="212121"/>
        </w:rPr>
        <w:t>This paper would come on the limits of th</w:t>
      </w:r>
      <w:r>
        <w:rPr>
          <w:rFonts w:ascii="Cochin" w:hAnsi="Cochin"/>
          <w:color w:val="212121"/>
          <w:sz w:val="24"/>
          <w:szCs w:val="24"/>
          <w:u w:color="212121"/>
        </w:rPr>
        <w:t xml:space="preserve">e unidimensional approach for gender inequalities in decisions making and would show the need to consider an including approach of the balance of power creating inequalities (ethnic, castes, etc.) in the village community. </w:t>
      </w:r>
    </w:p>
    <w:p w:rsidR="00B677D7" w:rsidRDefault="00B677D7">
      <w:pPr>
        <w:pStyle w:val="Pardfaut"/>
        <w:jc w:val="both"/>
        <w:rPr>
          <w:rFonts w:ascii="Cochin" w:eastAsia="Cochin" w:hAnsi="Cochin" w:cs="Cochin"/>
          <w:color w:val="212121"/>
          <w:sz w:val="24"/>
          <w:szCs w:val="24"/>
          <w:u w:color="212121"/>
        </w:rPr>
      </w:pPr>
    </w:p>
    <w:p w:rsidR="00B677D7" w:rsidRDefault="00B677D7">
      <w:pPr>
        <w:pStyle w:val="Pardfaut"/>
        <w:jc w:val="center"/>
        <w:rPr>
          <w:rFonts w:ascii="Cochin" w:eastAsia="Cochin" w:hAnsi="Cochin" w:cs="Cochin"/>
          <w:b/>
          <w:bCs/>
          <w:color w:val="212121"/>
          <w:sz w:val="24"/>
          <w:szCs w:val="24"/>
          <w:u w:color="212121"/>
        </w:rPr>
      </w:pPr>
    </w:p>
    <w:p w:rsidR="00B677D7" w:rsidRDefault="00F41CC9">
      <w:pPr>
        <w:pStyle w:val="Pardfaut"/>
        <w:jc w:val="center"/>
        <w:rPr>
          <w:rFonts w:ascii="Cochin" w:eastAsia="Cochin" w:hAnsi="Cochin" w:cs="Cochin"/>
          <w:b/>
          <w:bCs/>
          <w:color w:val="212121"/>
          <w:sz w:val="24"/>
          <w:szCs w:val="24"/>
          <w:u w:color="212121"/>
        </w:rPr>
      </w:pPr>
      <w:r>
        <w:rPr>
          <w:rFonts w:ascii="Cochin" w:hAnsi="Cochin"/>
          <w:b/>
          <w:bCs/>
          <w:color w:val="212121"/>
          <w:sz w:val="24"/>
          <w:szCs w:val="24"/>
          <w:u w:color="212121"/>
        </w:rPr>
        <w:t>Gouvernement de l’environnemen</w:t>
      </w:r>
      <w:r>
        <w:rPr>
          <w:rFonts w:ascii="Cochin" w:hAnsi="Cochin"/>
          <w:b/>
          <w:bCs/>
          <w:color w:val="212121"/>
          <w:sz w:val="24"/>
          <w:szCs w:val="24"/>
          <w:u w:color="212121"/>
        </w:rPr>
        <w:t>t : opportunités de genre et déplacement des inégalités i</w:t>
      </w:r>
      <w:r>
        <w:rPr>
          <w:rFonts w:ascii="Cochin" w:hAnsi="Cochin"/>
          <w:b/>
          <w:bCs/>
          <w:color w:val="212121"/>
          <w:sz w:val="24"/>
          <w:szCs w:val="24"/>
          <w:u w:color="212121"/>
        </w:rPr>
        <w:t>n</w:t>
      </w:r>
      <w:r>
        <w:rPr>
          <w:rFonts w:ascii="Cochin" w:hAnsi="Cochin"/>
          <w:b/>
          <w:bCs/>
          <w:color w:val="212121"/>
          <w:sz w:val="24"/>
          <w:szCs w:val="24"/>
          <w:u w:color="212121"/>
        </w:rPr>
        <w:t xml:space="preserve">tersectionnelles villageoises </w:t>
      </w:r>
    </w:p>
    <w:p w:rsidR="00B677D7" w:rsidRDefault="00F41CC9">
      <w:pPr>
        <w:pStyle w:val="Pardfaut"/>
        <w:jc w:val="center"/>
        <w:rPr>
          <w:rFonts w:ascii="Cochin" w:eastAsia="Cochin" w:hAnsi="Cochin" w:cs="Cochin"/>
          <w:b/>
          <w:bCs/>
          <w:color w:val="212121"/>
          <w:sz w:val="24"/>
          <w:szCs w:val="24"/>
          <w:u w:color="212121"/>
        </w:rPr>
      </w:pPr>
      <w:r>
        <w:rPr>
          <w:rFonts w:ascii="Cochin" w:hAnsi="Cochin"/>
          <w:b/>
          <w:bCs/>
          <w:color w:val="212121"/>
          <w:sz w:val="24"/>
          <w:szCs w:val="24"/>
          <w:u w:color="212121"/>
        </w:rPr>
        <w:t>(Uttarakhand, Inde)</w:t>
      </w:r>
    </w:p>
    <w:p w:rsidR="00B677D7" w:rsidRDefault="00B677D7">
      <w:pPr>
        <w:pStyle w:val="Pardfaut"/>
        <w:jc w:val="center"/>
        <w:rPr>
          <w:rFonts w:ascii="Cochin" w:eastAsia="Cochin" w:hAnsi="Cochin" w:cs="Cochin"/>
          <w:b/>
          <w:bCs/>
          <w:color w:val="212121"/>
          <w:sz w:val="24"/>
          <w:szCs w:val="24"/>
          <w:u w:color="212121"/>
        </w:rPr>
      </w:pPr>
    </w:p>
    <w:p w:rsidR="00B677D7" w:rsidRDefault="00F41CC9">
      <w:pPr>
        <w:pStyle w:val="Pardfaut"/>
        <w:jc w:val="center"/>
        <w:rPr>
          <w:rFonts w:ascii="Cochin" w:eastAsia="Cochin" w:hAnsi="Cochin" w:cs="Cochin"/>
          <w:b/>
          <w:bCs/>
          <w:color w:val="212121"/>
          <w:sz w:val="24"/>
          <w:szCs w:val="24"/>
          <w:u w:color="212121"/>
        </w:rPr>
      </w:pPr>
      <w:r>
        <w:rPr>
          <w:rFonts w:ascii="Cochin" w:hAnsi="Cochin"/>
          <w:b/>
          <w:bCs/>
          <w:color w:val="212121"/>
          <w:sz w:val="24"/>
          <w:szCs w:val="24"/>
          <w:u w:color="212121"/>
        </w:rPr>
        <w:t xml:space="preserve">Mauve Létang, </w:t>
      </w:r>
    </w:p>
    <w:p w:rsidR="00B677D7" w:rsidRDefault="00F41CC9">
      <w:pPr>
        <w:pStyle w:val="Pardfaut"/>
        <w:jc w:val="center"/>
        <w:rPr>
          <w:rFonts w:ascii="Cochin" w:eastAsia="Cochin" w:hAnsi="Cochin" w:cs="Cochin"/>
          <w:b/>
          <w:bCs/>
          <w:color w:val="212121"/>
          <w:sz w:val="24"/>
          <w:szCs w:val="24"/>
          <w:u w:color="212121"/>
        </w:rPr>
      </w:pPr>
      <w:r>
        <w:rPr>
          <w:rFonts w:ascii="Cochin" w:hAnsi="Cochin"/>
          <w:color w:val="212121"/>
          <w:sz w:val="24"/>
          <w:szCs w:val="24"/>
          <w:u w:color="212121"/>
        </w:rPr>
        <w:t>Doctorante en géographie, Université Paris-Sorbonne, UMR ENeC et Centre des Études Him</w:t>
      </w:r>
      <w:r>
        <w:rPr>
          <w:rFonts w:ascii="Cochin" w:hAnsi="Cochin"/>
          <w:color w:val="212121"/>
          <w:sz w:val="24"/>
          <w:szCs w:val="24"/>
          <w:u w:color="212121"/>
        </w:rPr>
        <w:t>a</w:t>
      </w:r>
      <w:r>
        <w:rPr>
          <w:rFonts w:ascii="Cochin" w:hAnsi="Cochin"/>
          <w:color w:val="212121"/>
          <w:sz w:val="24"/>
          <w:szCs w:val="24"/>
          <w:u w:color="212121"/>
        </w:rPr>
        <w:t xml:space="preserve">layennes, </w:t>
      </w:r>
      <w:r>
        <w:rPr>
          <w:rFonts w:ascii="Cochin" w:hAnsi="Cochin"/>
          <w:color w:val="0432FF"/>
          <w:sz w:val="24"/>
          <w:szCs w:val="24"/>
          <w:u w:color="212121"/>
        </w:rPr>
        <w:t>mauveletang1@gmail.com</w:t>
      </w:r>
    </w:p>
    <w:p w:rsidR="00B677D7" w:rsidRDefault="00B677D7">
      <w:pPr>
        <w:pStyle w:val="Pardfaut"/>
        <w:jc w:val="both"/>
        <w:rPr>
          <w:rFonts w:ascii="Cochin" w:eastAsia="Cochin" w:hAnsi="Cochin" w:cs="Cochin"/>
          <w:b/>
          <w:bCs/>
          <w:color w:val="212121"/>
          <w:sz w:val="24"/>
          <w:szCs w:val="24"/>
          <w:u w:color="212121"/>
        </w:rPr>
      </w:pPr>
    </w:p>
    <w:p w:rsidR="00B677D7" w:rsidRDefault="00F41CC9">
      <w:pPr>
        <w:pStyle w:val="Pardfaut"/>
        <w:jc w:val="both"/>
        <w:rPr>
          <w:rFonts w:ascii="Cochin" w:eastAsia="Cochin" w:hAnsi="Cochin" w:cs="Cochin"/>
          <w:color w:val="212121"/>
          <w:sz w:val="24"/>
          <w:szCs w:val="24"/>
          <w:u w:color="212121"/>
        </w:rPr>
      </w:pPr>
      <w:r>
        <w:rPr>
          <w:rFonts w:ascii="Cochin" w:eastAsia="Cochin" w:hAnsi="Cochin" w:cs="Cochin"/>
          <w:color w:val="212121"/>
          <w:sz w:val="24"/>
          <w:szCs w:val="24"/>
          <w:u w:color="212121"/>
        </w:rPr>
        <w:tab/>
        <w:t xml:space="preserve">À </w:t>
      </w:r>
      <w:r>
        <w:rPr>
          <w:rFonts w:ascii="Cochin" w:hAnsi="Cochin"/>
          <w:color w:val="212121"/>
          <w:sz w:val="24"/>
          <w:szCs w:val="24"/>
          <w:u w:color="212121"/>
        </w:rPr>
        <w:t>Sarmoli</w:t>
      </w:r>
      <w:r>
        <w:rPr>
          <w:rFonts w:ascii="Cochin" w:hAnsi="Cochin"/>
          <w:color w:val="212121"/>
          <w:sz w:val="24"/>
          <w:szCs w:val="24"/>
          <w:u w:color="212121"/>
        </w:rPr>
        <w:t xml:space="preserve">, dans l’Himalaya, la forêt est centrale pour les habitants puisque c’est un lieu de prélèvement du bois de chauffe, d’oeuvre, de fourrage, </w:t>
      </w:r>
      <w:r>
        <w:rPr>
          <w:rFonts w:ascii="Cochin" w:hAnsi="Cochin"/>
          <w:color w:val="212121"/>
          <w:sz w:val="24"/>
          <w:szCs w:val="24"/>
          <w:u w:color="212121"/>
          <w:lang w:val="en-US"/>
        </w:rPr>
        <w:t>de plantes m</w:t>
      </w:r>
      <w:r>
        <w:rPr>
          <w:rFonts w:ascii="Cochin" w:hAnsi="Cochin"/>
          <w:color w:val="212121"/>
          <w:sz w:val="24"/>
          <w:szCs w:val="24"/>
          <w:u w:color="212121"/>
        </w:rPr>
        <w:t>é</w:t>
      </w:r>
      <w:r>
        <w:rPr>
          <w:rFonts w:ascii="Cochin" w:hAnsi="Cochin"/>
          <w:color w:val="212121"/>
          <w:sz w:val="24"/>
          <w:szCs w:val="24"/>
          <w:u w:color="212121"/>
          <w:lang w:val="en-US"/>
        </w:rPr>
        <w:t>dicinales tr</w:t>
      </w:r>
      <w:r>
        <w:rPr>
          <w:rFonts w:ascii="Cochin" w:hAnsi="Cochin"/>
          <w:color w:val="212121"/>
          <w:sz w:val="24"/>
          <w:szCs w:val="24"/>
          <w:u w:color="212121"/>
        </w:rPr>
        <w:t xml:space="preserve">ès recherchées, et un lieu sacré. Comme le montre la structure de l’emploi, les femmes ont </w:t>
      </w:r>
      <w:r>
        <w:rPr>
          <w:rFonts w:ascii="Cochin" w:hAnsi="Cochin"/>
          <w:color w:val="212121"/>
          <w:sz w:val="24"/>
          <w:szCs w:val="24"/>
          <w:u w:color="212121"/>
        </w:rPr>
        <w:t>moins accès au travail sal</w:t>
      </w:r>
      <w:r>
        <w:rPr>
          <w:rFonts w:ascii="Cochin" w:hAnsi="Cochin"/>
          <w:color w:val="212121"/>
          <w:sz w:val="24"/>
          <w:szCs w:val="24"/>
          <w:u w:color="212121"/>
        </w:rPr>
        <w:t>a</w:t>
      </w:r>
      <w:r>
        <w:rPr>
          <w:rFonts w:ascii="Cochin" w:hAnsi="Cochin"/>
          <w:color w:val="212121"/>
          <w:sz w:val="24"/>
          <w:szCs w:val="24"/>
          <w:u w:color="212121"/>
        </w:rPr>
        <w:t>rié et sont donc plus dépendantes de la forêt que les hommes.</w:t>
      </w:r>
    </w:p>
    <w:p w:rsidR="00B677D7" w:rsidRDefault="00F41CC9">
      <w:pPr>
        <w:pStyle w:val="Pardfaut"/>
        <w:jc w:val="both"/>
        <w:rPr>
          <w:rFonts w:ascii="Cochin" w:eastAsia="Cochin" w:hAnsi="Cochin" w:cs="Cochin"/>
          <w:color w:val="212121"/>
          <w:sz w:val="24"/>
          <w:szCs w:val="24"/>
          <w:u w:color="212121"/>
        </w:rPr>
      </w:pPr>
      <w:r>
        <w:rPr>
          <w:rFonts w:ascii="Cochin" w:eastAsia="Cochin" w:hAnsi="Cochin" w:cs="Cochin"/>
          <w:color w:val="212121"/>
          <w:sz w:val="24"/>
          <w:szCs w:val="24"/>
          <w:u w:color="212121"/>
        </w:rPr>
        <w:tab/>
        <w:t>Partant de, le d</w:t>
      </w:r>
      <w:r>
        <w:rPr>
          <w:rFonts w:ascii="Cochin" w:hAnsi="Cochin"/>
          <w:color w:val="212121"/>
          <w:sz w:val="24"/>
          <w:szCs w:val="24"/>
          <w:u w:color="212121"/>
        </w:rPr>
        <w:t xml:space="preserve">éveloppement local a pour but d’intégrer les femmes aux prises de décisions concernant l’environnement. Ici, les femmes ont été mobilisées et se sont </w:t>
      </w:r>
      <w:r>
        <w:rPr>
          <w:rFonts w:ascii="Cochin" w:hAnsi="Cochin"/>
          <w:color w:val="212121"/>
          <w:sz w:val="24"/>
          <w:szCs w:val="24"/>
          <w:u w:color="212121"/>
        </w:rPr>
        <w:t xml:space="preserve">organisées en collectif jusqu’à devenir les actrices les plus puissantes des prises de décisions environnementales du village. De part les faisceaux de droits que le collectif s’octroie, des pré-requis qu’il impose et des </w:t>
      </w:r>
      <w:proofErr w:type="gramStart"/>
      <w:r>
        <w:rPr>
          <w:rFonts w:ascii="Cochin" w:hAnsi="Cochin"/>
          <w:color w:val="212121"/>
          <w:sz w:val="24"/>
          <w:szCs w:val="24"/>
          <w:u w:color="212121"/>
        </w:rPr>
        <w:t>prérog</w:t>
      </w:r>
      <w:r>
        <w:rPr>
          <w:rFonts w:ascii="Cochin" w:hAnsi="Cochin"/>
          <w:color w:val="212121"/>
          <w:sz w:val="24"/>
          <w:szCs w:val="24"/>
          <w:u w:color="212121"/>
        </w:rPr>
        <w:t>a</w:t>
      </w:r>
      <w:r>
        <w:rPr>
          <w:rFonts w:ascii="Cochin" w:hAnsi="Cochin"/>
          <w:color w:val="212121"/>
          <w:sz w:val="24"/>
          <w:szCs w:val="24"/>
          <w:u w:color="212121"/>
        </w:rPr>
        <w:t>tive</w:t>
      </w:r>
      <w:proofErr w:type="gramEnd"/>
      <w:r>
        <w:rPr>
          <w:rFonts w:ascii="Cochin" w:hAnsi="Cochin"/>
          <w:color w:val="212121"/>
          <w:sz w:val="24"/>
          <w:szCs w:val="24"/>
          <w:u w:color="212121"/>
        </w:rPr>
        <w:t xml:space="preserve"> qu’</w:t>
      </w:r>
      <w:r>
        <w:rPr>
          <w:rFonts w:ascii="Cochin" w:hAnsi="Cochin"/>
          <w:color w:val="212121"/>
          <w:sz w:val="24"/>
          <w:szCs w:val="24"/>
          <w:u w:color="212121"/>
          <w:lang w:val="it-IT"/>
        </w:rPr>
        <w:t>il permet</w:t>
      </w:r>
      <w:r>
        <w:rPr>
          <w:rFonts w:ascii="Cochin" w:hAnsi="Cochin"/>
          <w:color w:val="212121"/>
          <w:sz w:val="24"/>
          <w:szCs w:val="24"/>
          <w:u w:color="212121"/>
        </w:rPr>
        <w:t>, la gesti</w:t>
      </w:r>
      <w:r>
        <w:rPr>
          <w:rFonts w:ascii="Cochin" w:hAnsi="Cochin"/>
          <w:color w:val="212121"/>
          <w:sz w:val="24"/>
          <w:szCs w:val="24"/>
          <w:u w:color="212121"/>
        </w:rPr>
        <w:t xml:space="preserve">on de l’environnement devient </w:t>
      </w:r>
      <w:r>
        <w:rPr>
          <w:rFonts w:ascii="Cochin" w:hAnsi="Cochin"/>
          <w:i/>
          <w:iCs/>
          <w:color w:val="212121"/>
          <w:sz w:val="24"/>
          <w:szCs w:val="24"/>
          <w:u w:color="212121"/>
        </w:rPr>
        <w:t>club</w:t>
      </w:r>
      <w:r>
        <w:rPr>
          <w:rFonts w:ascii="Cochin" w:hAnsi="Cochin"/>
          <w:color w:val="212121"/>
          <w:sz w:val="24"/>
          <w:szCs w:val="24"/>
          <w:u w:color="212121"/>
        </w:rPr>
        <w:t xml:space="preserve"> et déplace les inégalités socio-économiques au sein de la société villageoise. </w:t>
      </w:r>
    </w:p>
    <w:p w:rsidR="00B677D7" w:rsidRDefault="00F41CC9">
      <w:pPr>
        <w:pStyle w:val="Pardfaut"/>
        <w:jc w:val="both"/>
        <w:rPr>
          <w:rFonts w:ascii="Cochin" w:eastAsia="Cochin" w:hAnsi="Cochin" w:cs="Cochin"/>
          <w:color w:val="212121"/>
          <w:sz w:val="24"/>
          <w:szCs w:val="24"/>
          <w:u w:color="212121"/>
        </w:rPr>
      </w:pPr>
      <w:r>
        <w:rPr>
          <w:rFonts w:ascii="Cochin" w:eastAsia="Cochin" w:hAnsi="Cochin" w:cs="Cochin"/>
          <w:color w:val="212121"/>
          <w:sz w:val="24"/>
          <w:szCs w:val="24"/>
          <w:u w:color="212121"/>
        </w:rPr>
        <w:tab/>
      </w:r>
      <w:r>
        <w:rPr>
          <w:rFonts w:ascii="Cochin" w:hAnsi="Cochin"/>
          <w:color w:val="212121"/>
          <w:sz w:val="24"/>
          <w:szCs w:val="24"/>
          <w:u w:color="212121"/>
        </w:rPr>
        <w:t>Cette communication revient sur les limites d’une approche unidimensionnelle des inégalités de genre pour l’accès aux prises de décisions et</w:t>
      </w:r>
      <w:r>
        <w:rPr>
          <w:rFonts w:ascii="Cochin" w:hAnsi="Cochin"/>
          <w:color w:val="212121"/>
          <w:sz w:val="24"/>
          <w:szCs w:val="24"/>
          <w:u w:color="212121"/>
        </w:rPr>
        <w:t xml:space="preserve"> montre la nécessité d’une approche considérant </w:t>
      </w:r>
      <w:proofErr w:type="gramStart"/>
      <w:r>
        <w:rPr>
          <w:rFonts w:ascii="Cochin" w:hAnsi="Cochin"/>
          <w:color w:val="212121"/>
          <w:sz w:val="24"/>
          <w:szCs w:val="24"/>
          <w:u w:color="212121"/>
        </w:rPr>
        <w:t>l’</w:t>
      </w:r>
      <w:r>
        <w:rPr>
          <w:rFonts w:ascii="Cochin" w:hAnsi="Cochin"/>
          <w:i/>
          <w:iCs/>
          <w:color w:val="212121"/>
          <w:sz w:val="24"/>
          <w:szCs w:val="24"/>
          <w:u w:color="212121"/>
        </w:rPr>
        <w:t>ensemble</w:t>
      </w:r>
      <w:proofErr w:type="gramEnd"/>
      <w:r>
        <w:rPr>
          <w:rFonts w:ascii="Cochin" w:hAnsi="Cochin"/>
          <w:color w:val="212121"/>
          <w:sz w:val="24"/>
          <w:szCs w:val="24"/>
          <w:u w:color="212121"/>
        </w:rPr>
        <w:t xml:space="preserve"> des rapports de force et de pouvoir qui fondent les inégalités (ethnie, castes, etc.) dans la société villageoise.</w:t>
      </w:r>
    </w:p>
    <w:p w:rsidR="00B677D7" w:rsidRDefault="00B677D7">
      <w:pPr>
        <w:pStyle w:val="Pardfaut"/>
        <w:spacing w:after="240"/>
        <w:jc w:val="both"/>
        <w:rPr>
          <w:rFonts w:ascii="Cochin" w:eastAsia="Cochin" w:hAnsi="Cochin" w:cs="Cochin"/>
          <w:sz w:val="24"/>
          <w:szCs w:val="24"/>
        </w:rPr>
      </w:pPr>
    </w:p>
    <w:p w:rsidR="00B677D7" w:rsidRDefault="00B677D7">
      <w:pPr>
        <w:pStyle w:val="Pardfaut"/>
        <w:jc w:val="both"/>
      </w:pPr>
    </w:p>
    <w:sectPr w:rsidR="00B677D7" w:rsidSect="00B677D7">
      <w:headerReference w:type="default" r:id="rId13"/>
      <w:footerReference w:type="default" r:id="rId14"/>
      <w:pgSz w:w="11906" w:h="16838"/>
      <w:pgMar w:top="1134" w:right="1134" w:bottom="1134" w:left="1134" w:header="709" w:footer="85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CC9" w:rsidRDefault="00F41CC9" w:rsidP="00B677D7">
      <w:r>
        <w:separator/>
      </w:r>
    </w:p>
  </w:endnote>
  <w:endnote w:type="continuationSeparator" w:id="0">
    <w:p w:rsidR="00F41CC9" w:rsidRDefault="00F41CC9" w:rsidP="00B67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00000000" w:usb1="00000000" w:usb2="00000000" w:usb3="00000000" w:csb0="00000000" w:csb1="00000000"/>
  </w:font>
  <w:font w:name="Cochin">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7D7" w:rsidRDefault="00B677D7">
    <w:pPr>
      <w:pStyle w:val="Header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CC9" w:rsidRDefault="00F41CC9" w:rsidP="00B677D7">
      <w:r>
        <w:separator/>
      </w:r>
    </w:p>
  </w:footnote>
  <w:footnote w:type="continuationSeparator" w:id="0">
    <w:p w:rsidR="00F41CC9" w:rsidRDefault="00F41CC9" w:rsidP="00B67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7D7" w:rsidRDefault="00B677D7">
    <w:pPr>
      <w:pStyle w:val="Header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autoHyphenation/>
  <w:characterSpacingControl w:val="doNotCompress"/>
  <w:footnotePr>
    <w:footnote w:id="-1"/>
    <w:footnote w:id="0"/>
  </w:footnotePr>
  <w:endnotePr>
    <w:endnote w:id="-1"/>
    <w:endnote w:id="0"/>
  </w:endnotePr>
  <w:compat>
    <w:useFELayout/>
  </w:compat>
  <w:rsids>
    <w:rsidRoot w:val="00B677D7"/>
    <w:rsid w:val="00724F09"/>
    <w:rsid w:val="00B677D7"/>
    <w:rsid w:val="00F41CC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7D7"/>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rsid w:val="00B677D7"/>
    <w:rPr>
      <w:u w:val="single"/>
    </w:rPr>
  </w:style>
  <w:style w:type="character" w:customStyle="1" w:styleId="Hyperlink0">
    <w:name w:val="Hyperlink.0"/>
    <w:basedOn w:val="LienInternet"/>
    <w:qFormat/>
    <w:rsid w:val="00B677D7"/>
    <w:rPr>
      <w:color w:val="0000FF"/>
      <w:u w:val="single" w:color="0000FF"/>
    </w:rPr>
  </w:style>
  <w:style w:type="character" w:customStyle="1" w:styleId="Hyperlink1">
    <w:name w:val="Hyperlink.1"/>
    <w:basedOn w:val="Hyperlink0"/>
    <w:qFormat/>
    <w:rsid w:val="00B677D7"/>
    <w:rPr>
      <w:b w:val="0"/>
      <w:bCs w:val="0"/>
      <w:color w:val="0000FF"/>
      <w:u w:val="single" w:color="0000FF"/>
    </w:rPr>
  </w:style>
  <w:style w:type="character" w:customStyle="1" w:styleId="Hyperlink2">
    <w:name w:val="Hyperlink.2"/>
    <w:basedOn w:val="Hyperlink0"/>
    <w:qFormat/>
    <w:rsid w:val="00B677D7"/>
    <w:rPr>
      <w:b w:val="0"/>
      <w:bCs w:val="0"/>
      <w:color w:val="0432FF"/>
      <w:u w:val="none" w:color="0000FF"/>
    </w:rPr>
  </w:style>
  <w:style w:type="paragraph" w:customStyle="1" w:styleId="Titre">
    <w:name w:val="Titre"/>
    <w:basedOn w:val="Normal"/>
    <w:next w:val="BodyText"/>
    <w:qFormat/>
    <w:rsid w:val="00B677D7"/>
    <w:pPr>
      <w:keepNext/>
      <w:spacing w:before="240" w:after="120"/>
    </w:pPr>
    <w:rPr>
      <w:rFonts w:ascii="Liberation Sans" w:eastAsia="Microsoft YaHei" w:hAnsi="Liberation Sans" w:cs="Lucida Sans"/>
      <w:sz w:val="28"/>
      <w:szCs w:val="28"/>
    </w:rPr>
  </w:style>
  <w:style w:type="paragraph" w:styleId="BodyText">
    <w:name w:val="Body Text"/>
    <w:basedOn w:val="Normal"/>
    <w:rsid w:val="00B677D7"/>
    <w:pPr>
      <w:spacing w:after="140" w:line="288" w:lineRule="auto"/>
    </w:pPr>
  </w:style>
  <w:style w:type="paragraph" w:styleId="List">
    <w:name w:val="List"/>
    <w:basedOn w:val="BodyText"/>
    <w:rsid w:val="00B677D7"/>
    <w:rPr>
      <w:rFonts w:cs="Lucida Sans"/>
    </w:rPr>
  </w:style>
  <w:style w:type="paragraph" w:styleId="Caption">
    <w:name w:val="caption"/>
    <w:basedOn w:val="Normal"/>
    <w:qFormat/>
    <w:rsid w:val="00B677D7"/>
    <w:pPr>
      <w:suppressLineNumbers/>
      <w:spacing w:before="120" w:after="120"/>
    </w:pPr>
    <w:rPr>
      <w:rFonts w:cs="Lucida Sans"/>
      <w:i/>
      <w:iCs/>
    </w:rPr>
  </w:style>
  <w:style w:type="paragraph" w:customStyle="1" w:styleId="Index">
    <w:name w:val="Index"/>
    <w:basedOn w:val="Normal"/>
    <w:qFormat/>
    <w:rsid w:val="00B677D7"/>
    <w:pPr>
      <w:suppressLineNumbers/>
    </w:pPr>
    <w:rPr>
      <w:rFonts w:cs="Lucida Sans"/>
    </w:rPr>
  </w:style>
  <w:style w:type="paragraph" w:customStyle="1" w:styleId="Header1">
    <w:name w:val="Header1"/>
    <w:basedOn w:val="Normal"/>
    <w:rsid w:val="00B677D7"/>
    <w:pPr>
      <w:tabs>
        <w:tab w:val="right" w:pos="9020"/>
      </w:tabs>
    </w:pPr>
    <w:rPr>
      <w:rFonts w:ascii="Helvetica" w:hAnsi="Helvetica" w:cs="Arial Unicode MS"/>
      <w:color w:val="000000"/>
    </w:rPr>
  </w:style>
  <w:style w:type="paragraph" w:customStyle="1" w:styleId="CorpsA">
    <w:name w:val="Corps A"/>
    <w:qFormat/>
    <w:rsid w:val="00B677D7"/>
    <w:rPr>
      <w:rFonts w:ascii="Helvetica" w:hAnsi="Helvetica" w:cs="Arial Unicode MS"/>
      <w:color w:val="000000"/>
      <w:sz w:val="22"/>
      <w:szCs w:val="22"/>
      <w:u w:color="000000"/>
      <w:lang w:val="fr-FR"/>
    </w:rPr>
  </w:style>
  <w:style w:type="paragraph" w:customStyle="1" w:styleId="Pardfaut">
    <w:name w:val="Par défaut"/>
    <w:qFormat/>
    <w:rsid w:val="00B677D7"/>
    <w:rPr>
      <w:rFonts w:ascii="Helvetica" w:eastAsia="Helvetica" w:hAnsi="Helvetica" w:cs="Helvetica"/>
      <w:color w:val="000000"/>
      <w:sz w:val="22"/>
      <w:szCs w:val="22"/>
      <w:u w:color="000000"/>
      <w:lang w:val="fr-FR"/>
    </w:rPr>
  </w:style>
  <w:style w:type="paragraph" w:customStyle="1" w:styleId="Corps">
    <w:name w:val="Corps"/>
    <w:qFormat/>
    <w:rsid w:val="00B677D7"/>
    <w:rPr>
      <w:rFonts w:cs="Arial Unicode MS"/>
      <w:color w:val="000000"/>
      <w:sz w:val="24"/>
      <w:szCs w:val="24"/>
      <w:u w:color="000000"/>
      <w:lang w:val="en-US"/>
    </w:rPr>
  </w:style>
  <w:style w:type="paragraph" w:styleId="NormalWeb">
    <w:name w:val="Normal (Web)"/>
    <w:basedOn w:val="Normal"/>
    <w:uiPriority w:val="99"/>
    <w:semiHidden/>
    <w:unhideWhenUsed/>
    <w:qFormat/>
    <w:rsid w:val="00151F83"/>
    <w:pPr>
      <w:spacing w:beforeAutospacing="1" w:after="119"/>
    </w:pPr>
    <w:rPr>
      <w:rFonts w:ascii="Times" w:hAnsi="Times"/>
      <w:sz w:val="20"/>
      <w:szCs w:val="20"/>
      <w:lang w:val="en-GB"/>
    </w:rPr>
  </w:style>
  <w:style w:type="paragraph" w:styleId="Footer">
    <w:name w:val="footer"/>
    <w:basedOn w:val="Normal"/>
    <w:rsid w:val="00B677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ierre.derioz@univ-avignon.f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anilupadhayaya@gmail.com" TargetMode="External"/><Relationship Id="rId12" Type="http://schemas.openxmlformats.org/officeDocument/2006/relationships/hyperlink" Target="mailto:jtm.martelli@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ierre.derioz@univ-avignon.fr" TargetMode="External"/><Relationship Id="rId11" Type="http://schemas.openxmlformats.org/officeDocument/2006/relationships/hyperlink" Target="mailto:carolinealice.michon@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maud.loireau@ird.fr" TargetMode="External"/><Relationship Id="rId4" Type="http://schemas.openxmlformats.org/officeDocument/2006/relationships/footnotes" Target="footnotes.xml"/><Relationship Id="rId9" Type="http://schemas.openxmlformats.org/officeDocument/2006/relationships/hyperlink" Target="mailto:pranilupadhayaya@gmail.com"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12234</Characters>
  <Application>Microsoft Office Word</Application>
  <DocSecurity>0</DocSecurity>
  <Lines>101</Lines>
  <Paragraphs>28</Paragraphs>
  <ScaleCrop>false</ScaleCrop>
  <Company>Hewlett-Packard</Company>
  <LinksUpToDate>false</LinksUpToDate>
  <CharactersWithSpaces>14352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sugandha singh</dc:creator>
  <cp:lastModifiedBy>sugandha singh</cp:lastModifiedBy>
  <cp:revision>2</cp:revision>
  <dcterms:created xsi:type="dcterms:W3CDTF">2016-11-07T20:01:00Z</dcterms:created>
  <dcterms:modified xsi:type="dcterms:W3CDTF">2016-11-07T20:01:00Z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