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213A0" w14:textId="216D46C0" w:rsidR="00042191" w:rsidRPr="0039406A" w:rsidRDefault="005C5E13" w:rsidP="005C5E13">
      <w:pPr>
        <w:jc w:val="center"/>
        <w:rPr>
          <w:rFonts w:ascii="Corbel" w:eastAsiaTheme="majorEastAsia" w:hAnsi="Corbel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</w:pPr>
      <w:r w:rsidRPr="00983217">
        <w:rPr>
          <w:rFonts w:ascii="Corbel" w:eastAsiaTheme="majorEastAsia" w:hAnsi="Corbel" w:cstheme="majorBidi"/>
          <w:color w:val="17365D" w:themeColor="text2" w:themeShade="BF"/>
          <w:spacing w:val="5"/>
          <w:kern w:val="28"/>
          <w:sz w:val="52"/>
          <w:szCs w:val="52"/>
        </w:rPr>
        <w:t>Liste des ateliers</w:t>
      </w:r>
      <w:r w:rsidR="00387C79">
        <w:rPr>
          <w:rFonts w:ascii="Corbel" w:eastAsiaTheme="majorEastAsia" w:hAnsi="Corbel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983217">
        <w:rPr>
          <w:rFonts w:ascii="Corbel" w:eastAsiaTheme="majorEastAsia" w:hAnsi="Corbel" w:cstheme="majorBidi"/>
          <w:color w:val="17365D" w:themeColor="text2" w:themeShade="BF"/>
          <w:spacing w:val="5"/>
          <w:kern w:val="28"/>
          <w:sz w:val="52"/>
          <w:szCs w:val="52"/>
        </w:rPr>
        <w:t>/</w:t>
      </w:r>
      <w:r w:rsidR="00387C79">
        <w:rPr>
          <w:rFonts w:ascii="Corbel" w:eastAsiaTheme="majorEastAsia" w:hAnsi="Corbel" w:cstheme="majorBidi"/>
          <w:color w:val="17365D" w:themeColor="text2" w:themeShade="BF"/>
          <w:spacing w:val="5"/>
          <w:kern w:val="28"/>
          <w:sz w:val="52"/>
          <w:szCs w:val="52"/>
        </w:rPr>
        <w:t xml:space="preserve"> Panels Schedule</w:t>
      </w:r>
    </w:p>
    <w:p w14:paraId="3F792307" w14:textId="77777777" w:rsidR="0037056B" w:rsidRDefault="0039406A" w:rsidP="00815D8C">
      <w:pPr>
        <w:rPr>
          <w:rFonts w:ascii="Corbel" w:hAnsi="Corbel"/>
        </w:rPr>
      </w:pPr>
      <w:r>
        <w:rPr>
          <w:rFonts w:ascii="Corbel" w:hAnsi="Corbel"/>
        </w:rPr>
        <w:t xml:space="preserve">Les lettres devant les titres des ateliers indiquent la thématique. </w:t>
      </w:r>
      <w:r w:rsidR="00C03FFE" w:rsidRPr="00983217">
        <w:rPr>
          <w:rFonts w:ascii="Corbel" w:hAnsi="Corbel"/>
        </w:rPr>
        <w:t xml:space="preserve">Les numéros qui suivent les titres des ateliers indiquent s’il s’agit de la première ou de la deuxième </w:t>
      </w:r>
      <w:r w:rsidR="00C40308" w:rsidRPr="00983217">
        <w:rPr>
          <w:rFonts w:ascii="Corbel" w:hAnsi="Corbel"/>
        </w:rPr>
        <w:t>partie</w:t>
      </w:r>
      <w:r w:rsidR="00C03FFE" w:rsidRPr="00983217">
        <w:rPr>
          <w:rFonts w:ascii="Corbel" w:hAnsi="Corbel"/>
        </w:rPr>
        <w:t xml:space="preserve"> de l’atelier (pour les ateliers </w:t>
      </w:r>
      <w:r w:rsidR="00C40308" w:rsidRPr="00983217">
        <w:rPr>
          <w:rFonts w:ascii="Corbel" w:hAnsi="Corbel"/>
        </w:rPr>
        <w:t>divisés en deux)</w:t>
      </w:r>
      <w:r w:rsidR="00C03FFE" w:rsidRPr="00983217">
        <w:rPr>
          <w:rFonts w:ascii="Corbel" w:hAnsi="Corbel"/>
        </w:rPr>
        <w:t>.</w:t>
      </w:r>
    </w:p>
    <w:p w14:paraId="46B797F9" w14:textId="5ECA0698" w:rsidR="00F965A3" w:rsidRPr="0039406A" w:rsidRDefault="0039406A" w:rsidP="00815D8C">
      <w:pPr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 xml:space="preserve">Letters at the beginning of the panel titles indicate the panel theme. </w:t>
      </w:r>
      <w:r w:rsidR="00C03FFE" w:rsidRPr="0039406A">
        <w:rPr>
          <w:rFonts w:ascii="Corbel" w:hAnsi="Corbel"/>
          <w:lang w:val="en-US"/>
        </w:rPr>
        <w:t xml:space="preserve">Numbers at the end of the panel titles indicate the panel </w:t>
      </w:r>
      <w:r w:rsidR="00C40308" w:rsidRPr="0039406A">
        <w:rPr>
          <w:rFonts w:ascii="Corbel" w:hAnsi="Corbel"/>
          <w:lang w:val="en-US"/>
        </w:rPr>
        <w:t>part</w:t>
      </w:r>
      <w:r w:rsidR="00C03FFE" w:rsidRPr="0039406A">
        <w:rPr>
          <w:rFonts w:ascii="Corbel" w:hAnsi="Corbel"/>
          <w:lang w:val="en-US"/>
        </w:rPr>
        <w:t xml:space="preserve"> (for panels divided into two </w:t>
      </w:r>
      <w:r w:rsidR="00C40308" w:rsidRPr="0039406A">
        <w:rPr>
          <w:rFonts w:ascii="Corbel" w:hAnsi="Corbel"/>
          <w:lang w:val="en-US"/>
        </w:rPr>
        <w:t>parts</w:t>
      </w:r>
      <w:r w:rsidR="00C03FFE" w:rsidRPr="0039406A">
        <w:rPr>
          <w:rFonts w:ascii="Corbel" w:hAnsi="Corbel"/>
          <w:lang w:val="en-US"/>
        </w:rPr>
        <w:t>).</w:t>
      </w:r>
    </w:p>
    <w:p w14:paraId="0C4E03CD" w14:textId="77777777" w:rsidR="005C5E13" w:rsidRPr="0039406A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>Lundi 26 juin / Monday June 26th</w:t>
      </w:r>
    </w:p>
    <w:p w14:paraId="3F434CC9" w14:textId="77777777" w:rsidR="00387C79" w:rsidRPr="00983217" w:rsidRDefault="00387C79" w:rsidP="00387C79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</w:p>
    <w:p w14:paraId="6B338BBB" w14:textId="77777777" w:rsidR="005C5E13" w:rsidRPr="0039406A" w:rsidRDefault="00994604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>Session</w:t>
      </w:r>
      <w:r w:rsidR="00C03FFE" w:rsidRPr="0039406A">
        <w:rPr>
          <w:rFonts w:ascii="Corbel" w:hAnsi="Corbel"/>
          <w:lang w:val="en-US"/>
        </w:rPr>
        <w:t xml:space="preserve"> </w:t>
      </w:r>
      <w:r w:rsidR="00AB33E7" w:rsidRPr="0039406A">
        <w:rPr>
          <w:rFonts w:ascii="Corbel" w:hAnsi="Corbel"/>
          <w:lang w:val="en-US"/>
        </w:rPr>
        <w:t>1</w:t>
      </w:r>
    </w:p>
    <w:p w14:paraId="33847208" w14:textId="77777777" w:rsidR="005C5E13" w:rsidRPr="0039406A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>de 15h à 16h30 / from 2:00 pm to 3:30 pm</w:t>
      </w:r>
    </w:p>
    <w:p w14:paraId="7B17625D" w14:textId="77777777" w:rsidR="005C5E13" w:rsidRPr="0039406A" w:rsidRDefault="005C5E13" w:rsidP="005C5E13">
      <w:pPr>
        <w:rPr>
          <w:rFonts w:ascii="Corbel" w:hAnsi="Corbel"/>
          <w:lang w:val="en-US"/>
        </w:rPr>
      </w:pPr>
    </w:p>
    <w:tbl>
      <w:tblPr>
        <w:tblStyle w:val="Tramemoyenne1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042191" w:rsidRPr="00983217" w14:paraId="64C54DEB" w14:textId="77777777" w:rsidTr="0081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B25723C" w14:textId="77777777" w:rsidR="00F965A3" w:rsidRPr="00983217" w:rsidRDefault="00F965A3" w:rsidP="00042191">
            <w:pPr>
              <w:jc w:val="center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Titre panel / panel’s title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69C49BA" w14:textId="77777777" w:rsidR="00F965A3" w:rsidRPr="00983217" w:rsidRDefault="00F965A3" w:rsidP="0004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Salle</w:t>
            </w:r>
            <w:r w:rsidR="00042191" w:rsidRPr="00983217">
              <w:rPr>
                <w:rFonts w:ascii="Corbel" w:eastAsia="Times New Roman" w:hAnsi="Corbel" w:cs="Times New Roman"/>
                <w:color w:val="FFFFFF"/>
                <w:szCs w:val="24"/>
              </w:rPr>
              <w:t xml:space="preserve"> / room</w:t>
            </w:r>
          </w:p>
        </w:tc>
      </w:tr>
      <w:tr w:rsidR="00EA4052" w:rsidRPr="00983217" w14:paraId="7DBF5597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04B1933" w14:textId="5D6E41A2" w:rsidR="00EA4052" w:rsidRPr="00983217" w:rsidRDefault="00EA4052" w:rsidP="000A05D9">
            <w:pPr>
              <w:rPr>
                <w:rFonts w:ascii="Corbel" w:eastAsia="Times New Roman" w:hAnsi="Corbel" w:cs="Times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t>A - Land development policies and politics in Southeast Asia</w:t>
            </w:r>
            <w:r w:rsidR="002F5989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t xml:space="preserve">n uplands: challenges for local </w:t>
            </w:r>
            <w:r w:rsidRPr="00983217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t xml:space="preserve">implementation / Politique foncière dans les hautes-terres d'Asie du Sud-Est: </w:t>
            </w:r>
            <w:r w:rsidR="002F5989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br/>
            </w:r>
            <w:r w:rsidRPr="00983217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t>enjeux de la mise en oeuvre (1)</w:t>
            </w:r>
          </w:p>
          <w:p w14:paraId="5C12716C" w14:textId="77777777" w:rsidR="00EA4052" w:rsidRPr="00983217" w:rsidRDefault="00EA4052" w:rsidP="000A05D9">
            <w:pPr>
              <w:rPr>
                <w:rFonts w:ascii="Corbel" w:eastAsia="Times New Roman" w:hAnsi="Corbel" w:cs="Times"/>
                <w:b w:val="0"/>
                <w:i/>
                <w:color w:val="000000"/>
                <w:sz w:val="20"/>
                <w:szCs w:val="2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Christophe Gironde, Joanna Bourke-Martignoni, Emmanuel Pannier, Seng Suon, Amaury Peeters, Félicien Meunier, Camille Heylen, Malyne Neang, Dung Nguyen Quang, Peter Larsen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A962968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34</w:t>
            </w:r>
          </w:p>
        </w:tc>
      </w:tr>
      <w:tr w:rsidR="00EA4052" w:rsidRPr="00983217" w14:paraId="5465B731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04387C1" w14:textId="144AEB41" w:rsidR="00EA4052" w:rsidRPr="00983217" w:rsidRDefault="00EA4052" w:rsidP="000A05D9">
            <w:pPr>
              <w:rPr>
                <w:rFonts w:ascii="Corbel" w:eastAsia="Times New Roman" w:hAnsi="Corbel" w:cs="Times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t xml:space="preserve">A - The contours of the city in Asia and access to services: towards new urban configurations / </w:t>
            </w:r>
            <w:r w:rsidR="000A05D9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br/>
            </w:r>
            <w:r w:rsidRPr="00983217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t>Les contours de la ville en Asie et l'accès aux services : vers de nouvelles configurations urbaines (1)</w:t>
            </w:r>
          </w:p>
          <w:p w14:paraId="29BBC15E" w14:textId="77777777" w:rsidR="00EA4052" w:rsidRPr="00983217" w:rsidRDefault="00EA4052" w:rsidP="000A05D9">
            <w:pPr>
              <w:rPr>
                <w:rFonts w:ascii="Corbel" w:eastAsia="Times New Roman" w:hAnsi="Corbel" w:cs="Times"/>
                <w:b w:val="0"/>
                <w:i/>
                <w:color w:val="000000"/>
                <w:sz w:val="20"/>
                <w:szCs w:val="2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Rémi DE BERCEGOL, Olivier TELLE, Luisa MORETTO, Bertrand LEFEBVRE, Stéphanie Tawa Lama Rewal, Marie-Hélène ZERAH, Eric DENIS, Julien BIRGI, Sylvie FANCHETTE, Cinzia LOSAVIO, Valérie CLERC, Pratyush Shankar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2F60D37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13</w:t>
            </w:r>
          </w:p>
        </w:tc>
      </w:tr>
      <w:tr w:rsidR="00EA4052" w:rsidRPr="00983217" w14:paraId="56D88FF2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D31C630" w14:textId="77777777" w:rsidR="00EA4052" w:rsidRPr="00983217" w:rsidRDefault="00EA4052" w:rsidP="002F5989">
            <w:pPr>
              <w:rPr>
                <w:rFonts w:ascii="Corbel" w:eastAsia="Times New Roman" w:hAnsi="Corbel" w:cs="Times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t>B - French research on Far Eastern Musics: the current state and perspectives / La recherche sur les musiques extrême-orientales en France : état des lieux et perspectives.</w:t>
            </w:r>
          </w:p>
          <w:p w14:paraId="598D1526" w14:textId="77777777" w:rsidR="00EA4052" w:rsidRPr="0039406A" w:rsidRDefault="00EA4052" w:rsidP="002F5989">
            <w:pPr>
              <w:rPr>
                <w:rFonts w:ascii="Corbel" w:eastAsia="Times New Roman" w:hAnsi="Corbel" w:cs="Times"/>
                <w:b w:val="0"/>
                <w:i/>
                <w:color w:val="000000"/>
                <w:sz w:val="20"/>
                <w:szCs w:val="2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Jeremy Corral, Clara Wartelle, Yumiko Takagi, Anne Eunkyung Shon, Lei Peng, Woojin Na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4713A5C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27</w:t>
            </w:r>
          </w:p>
        </w:tc>
      </w:tr>
      <w:tr w:rsidR="00EA4052" w:rsidRPr="00983217" w14:paraId="652B49A3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D171D6A" w14:textId="69D8CC26" w:rsidR="00EA4052" w:rsidRPr="00983217" w:rsidRDefault="00EA4052" w:rsidP="002F5989">
            <w:pPr>
              <w:rPr>
                <w:rFonts w:ascii="Corbel" w:eastAsia="Times New Roman" w:hAnsi="Corbel" w:cs="Times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t xml:space="preserve">B - Installation art, the tangential meeting of a visible and invisible space: Asian characteristics: The invisible space / L'art de l'installation, lieu de tangence d'un espace visible et invisible : </w:t>
            </w:r>
            <w:r w:rsidR="002F5989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br/>
            </w:r>
            <w:r w:rsidRPr="00983217">
              <w:rPr>
                <w:rFonts w:ascii="Corbel" w:eastAsia="Times New Roman" w:hAnsi="Corbel" w:cs="Times"/>
                <w:b w:val="0"/>
                <w:color w:val="000000"/>
                <w:szCs w:val="24"/>
              </w:rPr>
              <w:t>spécificités asiatiques : L'espace invisible (1)</w:t>
            </w:r>
          </w:p>
          <w:p w14:paraId="0AD057EF" w14:textId="77777777" w:rsidR="00EA4052" w:rsidRPr="00983217" w:rsidRDefault="00EA4052" w:rsidP="002F5989">
            <w:pPr>
              <w:rPr>
                <w:rFonts w:ascii="Corbel" w:eastAsia="Times New Roman" w:hAnsi="Corbel" w:cs="Times"/>
                <w:b w:val="0"/>
                <w:i/>
                <w:color w:val="000000"/>
                <w:sz w:val="20"/>
                <w:szCs w:val="2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Marie Laureillard, Christine VIAL KAYSER, Shiyan Li, Jacline Moriceau, KIM Hyeon Suk</w:t>
            </w:r>
          </w:p>
        </w:tc>
        <w:tc>
          <w:tcPr>
            <w:tcW w:w="851" w:type="dxa"/>
            <w:tcBorders>
              <w:left w:val="none" w:sz="0" w:space="0" w:color="auto"/>
            </w:tcBorders>
            <w:vAlign w:val="center"/>
            <w:hideMark/>
          </w:tcPr>
          <w:p w14:paraId="75CA18EE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102</w:t>
            </w:r>
          </w:p>
        </w:tc>
      </w:tr>
      <w:tr w:rsidR="00EA4052" w:rsidRPr="00983217" w14:paraId="25259472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8B4D0B3" w14:textId="3D1CC803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 xml:space="preserve">B - Jade, Gold and Porcelain in China: Value, Symbol and Representations / Jade, or et porcelaine </w:t>
            </w:r>
            <w:r w:rsidR="002F5989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br/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en Chine : valeur, symbolique et représentations</w:t>
            </w:r>
          </w:p>
          <w:p w14:paraId="5BB73EBD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i/>
                <w:color w:val="000000"/>
                <w:sz w:val="20"/>
                <w:szCs w:val="2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Jun MA, Nancy BALARD, Solange Cruveillé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FEEBF17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32</w:t>
            </w:r>
          </w:p>
        </w:tc>
      </w:tr>
      <w:tr w:rsidR="00EA4052" w:rsidRPr="00983217" w14:paraId="0E891DCA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DBCB102" w14:textId="77777777" w:rsidR="00EA4052" w:rsidRPr="0039406A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</w:pPr>
            <w:r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t>D - One Belt One Road: Towards a Pax Sinica in Eurasia? (1)</w:t>
            </w:r>
          </w:p>
          <w:p w14:paraId="3ADF5A2A" w14:textId="77777777" w:rsidR="00EA4052" w:rsidRPr="0039406A" w:rsidRDefault="00EA4052" w:rsidP="002F5989">
            <w:pPr>
              <w:rPr>
                <w:rFonts w:ascii="Corbel" w:eastAsia="Times New Roman" w:hAnsi="Corbel" w:cs="Times New Roman"/>
                <w:b w:val="0"/>
                <w:i/>
                <w:color w:val="000000"/>
                <w:sz w:val="20"/>
                <w:szCs w:val="2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Jean-François Huchet, Yuan Li, Markus Taube, Giuseppe Gabusi, Mario Esteban, Xavier Richet, Julien Verceuil, Giorgio Prodi, Jean-Luc Racine, Claude Zanardi, camille brugier, Manuel de Jesús Rocha-Pino, Roie Yellinek, Sébastien Colin, Katja Banik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592DF31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404</w:t>
            </w:r>
          </w:p>
        </w:tc>
      </w:tr>
      <w:tr w:rsidR="00EA4052" w:rsidRPr="00983217" w14:paraId="1365AD0C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D4890B2" w14:textId="77777777" w:rsidR="00EA4052" w:rsidRPr="0039406A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</w:pPr>
            <w:r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t>D - Corporate Social Responsibility in the Asian Context: Japanese and Korean Case Studies on Collaboration among the Government, Businesses, and Civil Society (1)</w:t>
            </w:r>
          </w:p>
          <w:p w14:paraId="23E3CCFD" w14:textId="77777777" w:rsidR="00EA4052" w:rsidRPr="0039406A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39406A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  <w:lang w:val="en-US"/>
              </w:rPr>
              <w:t>Toru Oga,Norihiro Nihei, Myung-Joon Park, Yuki Ooi, Suk-Ki Kong, Kyoko Tominaga, Taekyoon Kim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53BD4F5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302</w:t>
            </w:r>
          </w:p>
        </w:tc>
      </w:tr>
      <w:tr w:rsidR="00EA4052" w:rsidRPr="00983217" w14:paraId="7FAE17B4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EAC6A85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lastRenderedPageBreak/>
              <w:t>E - L'enseignement supérieur en Chine, carrefour de coopérations transnationales</w:t>
            </w:r>
          </w:p>
          <w:p w14:paraId="777F3CE4" w14:textId="77777777" w:rsidR="00EA4052" w:rsidRPr="0039406A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Richard Marion, Tupac Soulas, Alessia Lefebure, Xilin Huang, Corinne Dutilleux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74FE917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303</w:t>
            </w:r>
          </w:p>
        </w:tc>
      </w:tr>
      <w:tr w:rsidR="00EA4052" w:rsidRPr="00983217" w14:paraId="1791C22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4D05A5D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t xml:space="preserve">F - Violence against women in Asia. </w:t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Analyzing intersected oppressions and questioning prevention policies / Violence contre les femmes Asie. Analyser les oppressions imbriquées et questionner les politiques de prévention</w:t>
            </w:r>
          </w:p>
          <w:p w14:paraId="582772EE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>Estelle Miramond, Lucia Direnberger, Joanna Bourke-Martignoni, Siny Suon, Reysoo Fenneke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C7109CC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106</w:t>
            </w:r>
          </w:p>
        </w:tc>
      </w:tr>
      <w:tr w:rsidR="00EA4052" w:rsidRPr="00983217" w14:paraId="54255928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DD34E47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F - Sexuality, intimacy and medicine in Asia / Sexualités, intimités et médecines en Asie (1)</w:t>
            </w:r>
          </w:p>
          <w:p w14:paraId="3E6EE564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>Aline Henninger, Julie Remoiville, Valentine Becquet, Clémence Schantz Inguenault, Marine Al Dadah, Miwon Seo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F6300E0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14</w:t>
            </w:r>
          </w:p>
        </w:tc>
      </w:tr>
      <w:tr w:rsidR="00EA4052" w:rsidRPr="00983217" w14:paraId="4DF937AC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7DA2DD2" w14:textId="1431FEBF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t xml:space="preserve">G - Asian modernity. The case of Vietnam in the French period / Modernités asiatiques. </w:t>
            </w:r>
            <w:r w:rsidR="002F5989"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br/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Le cas du Vietnam à l'époque française (1)</w:t>
            </w:r>
          </w:p>
          <w:p w14:paraId="481CA668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>Phuong Ngoc Nguyen, Anh Tuan CAM, Amandine DABAT, Thi Sinh NINH, Thi Quynh Tram NONG, Thi Phuong Hoa TRAN, Liem Vu Duc, Vu Yen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E28CAD0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21</w:t>
            </w:r>
          </w:p>
        </w:tc>
      </w:tr>
      <w:tr w:rsidR="00EA4052" w:rsidRPr="00983217" w14:paraId="6BB444CF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CD99E78" w14:textId="5D06AF31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 xml:space="preserve">G - Alternatives to the British colonial order: Some reflections on the French presence in eighteenth and nineteenth-century India / Alternatives à l'ordre colonial britannique: quelques réflexions </w:t>
            </w:r>
            <w:r w:rsidR="002F5989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br/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sur la présence française en Inde au XVIII</w:t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  <w:vertAlign w:val="superscript"/>
              </w:rPr>
              <w:t>e</w:t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 xml:space="preserve"> et XIX</w:t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  <w:vertAlign w:val="superscript"/>
              </w:rPr>
              <w:t>e</w:t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 xml:space="preserve"> siècles</w:t>
            </w:r>
          </w:p>
          <w:p w14:paraId="73A14B64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>Elena Valdameri,Parimala Rao,Massimiliano Vaghi,Gobal Gobalakichenane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DD62774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403</w:t>
            </w:r>
          </w:p>
        </w:tc>
      </w:tr>
      <w:tr w:rsidR="00EA4052" w:rsidRPr="00983217" w14:paraId="16FB7202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DC0B7D3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H - Taiwan from the 1930s to the 1950s – Building Taiwanese Society / Taïwan des années 1930 aux années 1950 – La société taïwanaise en construction (1)</w:t>
            </w:r>
          </w:p>
          <w:p w14:paraId="655918F4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>Philippe CHEVALERIAS,Chanyueh LIU,Coraline JORTAY,Vladimir STOLOJAN-FILIPESCO, Yoann GOUDIN, Stéphane CORCUFF, Oliver STREITER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61F39DC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31</w:t>
            </w:r>
          </w:p>
        </w:tc>
      </w:tr>
      <w:tr w:rsidR="00EA4052" w:rsidRPr="00983217" w14:paraId="6CBCBFAF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7517C56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H - Building a National Identity: Literature and Visual Culture in Asia / La construction de l'identité nationale : Littérature et Culture Visuelle en Asie (1)</w:t>
            </w:r>
          </w:p>
          <w:p w14:paraId="1C1BBF45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>Alessandra Pezza, camthi doan, Chih-Ching Gesse, Eun-Jin Jeong, Lara Maconi, Junxian Liu, Midori Yamamura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F856D3D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33</w:t>
            </w:r>
          </w:p>
        </w:tc>
      </w:tr>
      <w:tr w:rsidR="00EA4052" w:rsidRPr="00983217" w14:paraId="2B14715D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012869A" w14:textId="7AB7FECF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 xml:space="preserve">I - Research Posture and Strategies in the Asian Field / Posture et stratégies du chercheur </w:t>
            </w:r>
            <w:r w:rsidR="002F5989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br/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en terre asiatique</w:t>
            </w:r>
          </w:p>
          <w:p w14:paraId="01C27653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>Kristina Garalytė, Bin Ma, Jerome Doyon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C42005B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101</w:t>
            </w:r>
          </w:p>
        </w:tc>
      </w:tr>
      <w:tr w:rsidR="00EA4052" w:rsidRPr="00983217" w14:paraId="21D16FE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A4DC025" w14:textId="647BC16A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t xml:space="preserve">J - From Labour Migration to Modern-Day Slavery: The Changing Face of Vietnamese Migrants. </w:t>
            </w:r>
            <w:r w:rsidR="002F5989"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br/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A Comparative Perspective from Southeast Asia to Europe/De la migration de travail à l'esclavage moderne : les nouveaux visages des migrants vietnamiens. Perspectives comparées à partir de l'Asie du Sud-Est et de l'Europe (1)</w:t>
            </w:r>
          </w:p>
          <w:p w14:paraId="23D13099" w14:textId="77777777" w:rsidR="00EA4052" w:rsidRPr="0039406A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</w:pPr>
            <w:r w:rsidRPr="0039406A">
              <w:rPr>
                <w:rStyle w:val="author"/>
                <w:rFonts w:ascii="Corbel" w:eastAsia="Times New Roman" w:hAnsi="Corbel" w:cs="Times New Roman"/>
                <w:b w:val="0"/>
                <w:i/>
                <w:iCs/>
                <w:sz w:val="20"/>
                <w:lang w:val="en-US"/>
              </w:rPr>
              <w:t>Danielle TAN, Thi Hiep Nguyen, Tereza Freidingerová, Caroline Grillot, Claire Brickell, Daniel Silverstone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B42194D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103</w:t>
            </w:r>
          </w:p>
        </w:tc>
      </w:tr>
      <w:tr w:rsidR="00EA4052" w:rsidRPr="00983217" w14:paraId="7135436A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ABE849F" w14:textId="77777777" w:rsidR="00EA4052" w:rsidRPr="0039406A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</w:pPr>
            <w:r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t>J - Asia-Europe intimate links: family migration, binational couples and mixed-parentage children (1)</w:t>
            </w:r>
          </w:p>
          <w:p w14:paraId="79F2BF32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4"/>
              </w:rPr>
              <w:t>Simeng Wang, Asuncion Fresnoza-Flot, Yali Chen, Jean-Baptiste Pettiers, Wu Yanfei, Yang Fongming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09DCFAE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402</w:t>
            </w:r>
          </w:p>
        </w:tc>
      </w:tr>
      <w:tr w:rsidR="00EA4052" w:rsidRPr="00983217" w14:paraId="56D884B8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368276E" w14:textId="77777777" w:rsidR="00EA4052" w:rsidRPr="0039406A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</w:pPr>
            <w:r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t>K - Japan according to Abe Shinzô / Le Japon selon Abe Shinzô</w:t>
            </w:r>
          </w:p>
          <w:p w14:paraId="6DBD6C6B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4"/>
              </w:rPr>
              <w:t>Christian Galan, Yves Cadot, Mélanie Hours, Anne-Lise Mithout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6F52D53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401</w:t>
            </w:r>
          </w:p>
        </w:tc>
      </w:tr>
      <w:tr w:rsidR="00EA4052" w:rsidRPr="00983217" w14:paraId="69B1B0FD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B687031" w14:textId="7FB73C56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 xml:space="preserve">K - Activism, social control, and interdependences: the renewal role of the Chinese Party-State intermediary organizations / Activisme, contrôle social et nouveaux rapports de dépendance: </w:t>
            </w:r>
            <w:r w:rsidR="002F5989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br/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le renouveau des organisations intermédiaires de l'État parti chinois (1)</w:t>
            </w:r>
          </w:p>
          <w:p w14:paraId="00A4F07B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>Jerome Doyon, Judith Audin, Chloe Froissart, Christine Vidal, David Palmer, Emmanuel Jourda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2AA48A5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26</w:t>
            </w:r>
          </w:p>
        </w:tc>
      </w:tr>
      <w:tr w:rsidR="00EA4052" w:rsidRPr="00983217" w14:paraId="481EDEDE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0DFD76A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L - New Perspectives on Taoism / Nouvelles perspectives sur le taoïsme</w:t>
            </w:r>
          </w:p>
          <w:p w14:paraId="0657E0DE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4"/>
              </w:rPr>
              <w:t>Marc Lebranchu, Vincent Goossaert, Hélène Voyau, Karine Martin, Marjorie Meunier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45A5294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304</w:t>
            </w:r>
          </w:p>
        </w:tc>
      </w:tr>
      <w:tr w:rsidR="00EA4052" w:rsidRPr="00983217" w14:paraId="05E7B38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358C217" w14:textId="77777777" w:rsidR="00EA4052" w:rsidRPr="0039406A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</w:pPr>
            <w:r w:rsidRPr="0039406A">
              <w:rPr>
                <w:rFonts w:ascii="Corbel" w:eastAsia="Times New Roman" w:hAnsi="Corbel" w:cs="Times New Roman"/>
                <w:b w:val="0"/>
                <w:color w:val="000000"/>
                <w:szCs w:val="24"/>
                <w:lang w:val="en-US"/>
              </w:rPr>
              <w:lastRenderedPageBreak/>
              <w:t>L - Representations of the body in religious, literary and visual texts in South Asian traditions (1)</w:t>
            </w:r>
          </w:p>
          <w:p w14:paraId="5F1AC538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Cs w:val="24"/>
              </w:rPr>
              <w:t>Diana Dimitrova, Nandi Bhatia, Stefania Cavaliere, Anne Monius, Gita Pai, Christopher Austin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10CDF85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12</w:t>
            </w:r>
          </w:p>
        </w:tc>
      </w:tr>
      <w:tr w:rsidR="00EA4052" w:rsidRPr="00983217" w14:paraId="4665411F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4E017F1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M - China's rise and new social norms in ASEAN / Montée en puissance chinoise et nouvelles normes sociales en ASEAN (1)</w:t>
            </w:r>
          </w:p>
          <w:p w14:paraId="44034BB9" w14:textId="3392BA3C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Cs w:val="24"/>
              </w:rPr>
              <w:t xml:space="preserve">Elsa Lafaye de Micheaux, </w:t>
            </w: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4"/>
              </w:rPr>
              <w:t>Clément </w:t>
            </w: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Cs w:val="24"/>
              </w:rPr>
              <w:t xml:space="preserve">Séhier, Muriel Perisse, Laurent Messman, Hooi Hooi Lean, </w:t>
            </w:r>
            <w:r w:rsidR="002F5989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Cs w:val="24"/>
              </w:rPr>
              <w:br/>
            </w: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Cs w:val="24"/>
              </w:rPr>
              <w:t>Suy Hong Lim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D7CC382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15</w:t>
            </w:r>
          </w:p>
        </w:tc>
      </w:tr>
      <w:tr w:rsidR="00EA4052" w:rsidRPr="00983217" w14:paraId="36D48644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5801582" w14:textId="1EFF678A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 xml:space="preserve">M - Economic Relations and Cooperation between East Asia and Latin America: perspectives </w:t>
            </w:r>
            <w:r w:rsidR="002F5989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br/>
            </w: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in the new global context / Relations économiques et coopération entre l'Asie de l'Est et l'Amérique Latine: perspectives dans le.nouveau contexte global</w:t>
            </w:r>
          </w:p>
          <w:p w14:paraId="0DC5EE80" w14:textId="77777777" w:rsidR="00EA4052" w:rsidRPr="00983217" w:rsidRDefault="00EA4052" w:rsidP="002F5989">
            <w:pPr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Cs w:val="24"/>
              </w:rPr>
              <w:t xml:space="preserve">Geneviève Marchini, Yu Chai, </w:t>
            </w: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4"/>
              </w:rPr>
              <w:t>Nehemias</w:t>
            </w: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Cs w:val="24"/>
              </w:rPr>
              <w:t xml:space="preserve"> José Jaen-Celada, Carlos J. Maya-Ambía, Alberto Rocha Valencia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D5B68E8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104</w:t>
            </w:r>
          </w:p>
        </w:tc>
      </w:tr>
      <w:tr w:rsidR="00EA4052" w:rsidRPr="00983217" w14:paraId="366D6291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22FAD75" w14:textId="77777777" w:rsidR="00EA4052" w:rsidRPr="00983217" w:rsidRDefault="00EA4052" w:rsidP="00CA171F">
            <w:pPr>
              <w:jc w:val="both"/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N - Growth and forms of employment: a Euro-Asian comparison of uncertainty at work / Croissance et formes d'emploi : une comparaison eurasiatique de l'incertitude au travail (1)</w:t>
            </w:r>
          </w:p>
          <w:p w14:paraId="4A1E114F" w14:textId="77777777" w:rsidR="00EA4052" w:rsidRPr="00983217" w:rsidRDefault="00EA4052" w:rsidP="00CA171F">
            <w:pPr>
              <w:jc w:val="both"/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Gilles Guiheux, Jieun KIM, Na OU, Paul-André ROSENTAL, Mahua SARKAR, Bernard THOMANN, </w:t>
            </w:r>
          </w:p>
          <w:p w14:paraId="7E8AD930" w14:textId="77777777" w:rsidR="00EA4052" w:rsidRPr="0039406A" w:rsidRDefault="00EA4052" w:rsidP="00CA171F">
            <w:pPr>
              <w:jc w:val="both"/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39406A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  <w:lang w:val="en-US"/>
              </w:rPr>
              <w:t>Gwo-Shyong SHIEGH, Julien Martine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FBB104F" w14:textId="77777777" w:rsidR="00EA4052" w:rsidRPr="00983217" w:rsidRDefault="00EA4052" w:rsidP="000421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23</w:t>
            </w:r>
          </w:p>
        </w:tc>
      </w:tr>
      <w:tr w:rsidR="00EA4052" w:rsidRPr="00983217" w14:paraId="7324C22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D6B338A" w14:textId="77777777" w:rsidR="00EA4052" w:rsidRPr="00983217" w:rsidRDefault="00EA4052" w:rsidP="00CA171F">
            <w:pPr>
              <w:jc w:val="both"/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color w:val="000000"/>
                <w:szCs w:val="24"/>
              </w:rPr>
              <w:t>N - Social and Economic Rights of Artists and Art Workers: A Comparative Perspective on Cultural Industries in India / Droits sociaux et économiques des artistes et des travailleurs de l'art: Une perspective comparée sur les industries culturelles en Inde</w:t>
            </w:r>
          </w:p>
          <w:p w14:paraId="353D3D31" w14:textId="4733E782" w:rsidR="00EA4052" w:rsidRPr="002F5989" w:rsidRDefault="00EA4052" w:rsidP="00CA171F">
            <w:pPr>
              <w:jc w:val="both"/>
              <w:rPr>
                <w:rFonts w:ascii="Corbel" w:eastAsia="Times New Roman" w:hAnsi="Corbel" w:cs="Times New Roman"/>
                <w:b w:val="0"/>
                <w:color w:val="000000"/>
                <w:sz w:val="2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4"/>
              </w:rPr>
              <w:t>Florence Nowak, christine ithurbide, Emmanuelle DE DECKER, Soraya Hamache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96141C4" w14:textId="77777777" w:rsidR="00EA4052" w:rsidRPr="00983217" w:rsidRDefault="00EA4052" w:rsidP="00042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color w:val="000000"/>
                <w:szCs w:val="24"/>
              </w:rPr>
            </w:pPr>
            <w:r w:rsidRPr="00983217">
              <w:rPr>
                <w:rFonts w:ascii="Corbel" w:eastAsia="Times New Roman" w:hAnsi="Corbel" w:cs="Times New Roman"/>
                <w:b/>
                <w:color w:val="000000"/>
                <w:szCs w:val="24"/>
              </w:rPr>
              <w:t>301</w:t>
            </w:r>
          </w:p>
        </w:tc>
      </w:tr>
    </w:tbl>
    <w:p w14:paraId="2AFD271E" w14:textId="5A6842A5" w:rsidR="00CA171F" w:rsidRDefault="00CA171F">
      <w:pPr>
        <w:rPr>
          <w:rFonts w:ascii="Corbel" w:eastAsiaTheme="majorEastAsia" w:hAnsi="Corbel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6232DBF3" w14:textId="37CC12E2" w:rsidR="005C5E13" w:rsidRPr="00983217" w:rsidRDefault="00994604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  <w:r w:rsidRPr="00983217">
        <w:rPr>
          <w:rFonts w:ascii="Corbel" w:hAnsi="Corbel"/>
        </w:rPr>
        <w:t>Session</w:t>
      </w:r>
      <w:r w:rsidR="00C03FFE" w:rsidRPr="00983217">
        <w:rPr>
          <w:rFonts w:ascii="Corbel" w:hAnsi="Corbel"/>
        </w:rPr>
        <w:t xml:space="preserve"> </w:t>
      </w:r>
      <w:r w:rsidR="00AB33E7" w:rsidRPr="00983217">
        <w:rPr>
          <w:rFonts w:ascii="Corbel" w:hAnsi="Corbel"/>
        </w:rPr>
        <w:t>2</w:t>
      </w:r>
    </w:p>
    <w:p w14:paraId="542CF3C9" w14:textId="77777777" w:rsidR="005C5E13" w:rsidRPr="0039406A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>de 16h à 17h30 / from 4:00 pm to 5:30 pm</w:t>
      </w:r>
    </w:p>
    <w:p w14:paraId="5B913F2F" w14:textId="77777777" w:rsidR="00A45E24" w:rsidRPr="0039406A" w:rsidRDefault="00A45E24" w:rsidP="00F965A3">
      <w:pPr>
        <w:rPr>
          <w:rFonts w:ascii="Corbel" w:hAnsi="Corbel"/>
          <w:lang w:val="en-US"/>
        </w:rPr>
      </w:pPr>
    </w:p>
    <w:tbl>
      <w:tblPr>
        <w:tblStyle w:val="Tramemoyenne1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A45E24" w:rsidRPr="00983217" w14:paraId="6E8C8912" w14:textId="77777777" w:rsidTr="0081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E31CDC1" w14:textId="77777777" w:rsidR="00A45E24" w:rsidRPr="00983217" w:rsidRDefault="00A45E24" w:rsidP="00042191">
            <w:pPr>
              <w:jc w:val="center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Titre panel / panel’s title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7AF6399" w14:textId="77777777" w:rsidR="00A45E24" w:rsidRPr="00983217" w:rsidRDefault="00A45E24" w:rsidP="0004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Salle / room</w:t>
            </w:r>
          </w:p>
        </w:tc>
      </w:tr>
      <w:tr w:rsidR="00EA4052" w:rsidRPr="00983217" w14:paraId="128F0DEE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07362FD" w14:textId="0802C4D8" w:rsidR="00EA4052" w:rsidRPr="00983217" w:rsidRDefault="00EA4052" w:rsidP="00A265FE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color w:val="000000"/>
              </w:rPr>
              <w:t xml:space="preserve">A - Land development policies and politics in Southeast Asian uplands: challenges for local implementation / Politique foncière dans les hautes-terres d'Asie du Sud-Est: enjeux de la mise </w:t>
            </w:r>
            <w:r w:rsidR="00A265FE">
              <w:rPr>
                <w:rFonts w:ascii="Corbel" w:hAnsi="Corbel" w:cs="Times"/>
                <w:b w:val="0"/>
                <w:color w:val="000000"/>
              </w:rPr>
              <w:br/>
            </w:r>
            <w:r w:rsidRPr="00983217">
              <w:rPr>
                <w:rFonts w:ascii="Corbel" w:hAnsi="Corbel" w:cs="Times"/>
                <w:b w:val="0"/>
                <w:color w:val="000000"/>
              </w:rPr>
              <w:t>en oeuvre (2)</w:t>
            </w:r>
          </w:p>
          <w:p w14:paraId="05A949AC" w14:textId="77777777" w:rsidR="00EA4052" w:rsidRPr="00983217" w:rsidRDefault="00EA4052" w:rsidP="00A265FE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eastAsia="Times New Roman" w:hAnsi="Corbel" w:cs="Times"/>
                <w:b w:val="0"/>
                <w:i/>
                <w:color w:val="000000"/>
                <w:sz w:val="20"/>
                <w:szCs w:val="20"/>
              </w:rPr>
              <w:t>Gironde Christophe, Bourke-Martignoni Joanna, Suon Seng, Meunier Félicien, Neang Malyne, Larsen Peter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A7C0315" w14:textId="77777777" w:rsidR="00EA4052" w:rsidRPr="00983217" w:rsidRDefault="00EA4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34</w:t>
            </w:r>
          </w:p>
        </w:tc>
      </w:tr>
      <w:tr w:rsidR="00EA4052" w:rsidRPr="00983217" w14:paraId="3090069A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5161A03" w14:textId="3A4F9999" w:rsidR="00EA4052" w:rsidRPr="00983217" w:rsidRDefault="00EA4052" w:rsidP="00A265FE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color w:val="000000"/>
              </w:rPr>
              <w:t>A - Les contours de la ville en Asie et l'accès aux services : vers de nouvelles configurations urbaines/The contours of the city in Asia and access to services: towards new urban configura</w:t>
            </w:r>
            <w:r w:rsidR="00A265FE">
              <w:rPr>
                <w:rFonts w:ascii="Corbel" w:hAnsi="Corbel" w:cs="Times"/>
                <w:b w:val="0"/>
                <w:color w:val="000000"/>
              </w:rPr>
              <w:t>tions</w:t>
            </w:r>
            <w:r w:rsidRPr="00983217">
              <w:rPr>
                <w:rFonts w:ascii="Corbel" w:hAnsi="Corbel" w:cs="Times"/>
                <w:b w:val="0"/>
                <w:color w:val="000000"/>
              </w:rPr>
              <w:t>(2)</w:t>
            </w:r>
          </w:p>
          <w:p w14:paraId="0BF0A18F" w14:textId="77777777" w:rsidR="00EA4052" w:rsidRPr="00983217" w:rsidRDefault="00EA4052" w:rsidP="00A265FE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i/>
                <w:iCs/>
                <w:color w:val="000000"/>
                <w:sz w:val="20"/>
              </w:rPr>
              <w:t>Rémi DE BERCEGOL, Olivier TELLE, Luisa MORETTO, Bertrand LEFEBVRE, Stéphanie Tawa Lama Rewal, Marie-Hélène ZERAH, Eric DENIS, Julien BIRGI, Sylvie FANCHETTE, Cinzia LOSAVIO, Valérie CLERC, Pratyush Shankar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972B4D5" w14:textId="77777777" w:rsidR="00EA4052" w:rsidRPr="00983217" w:rsidRDefault="00EA40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13</w:t>
            </w:r>
          </w:p>
        </w:tc>
      </w:tr>
      <w:tr w:rsidR="00EA4052" w:rsidRPr="00983217" w14:paraId="5356D0F1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05A16C4" w14:textId="240285EB" w:rsidR="00EA4052" w:rsidRPr="00983217" w:rsidRDefault="00EA4052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39406A">
              <w:rPr>
                <w:rFonts w:ascii="Corbel" w:hAnsi="Corbel" w:cs="Times"/>
                <w:b w:val="0"/>
                <w:color w:val="000000"/>
                <w:lang w:val="en-US"/>
              </w:rPr>
              <w:t xml:space="preserve">A - TOWARD ENVIRONMENTAL URBANIZATION IN CHINA? </w:t>
            </w:r>
            <w:r w:rsidRPr="00983217">
              <w:rPr>
                <w:rFonts w:ascii="Corbel" w:hAnsi="Corbel" w:cs="Times"/>
                <w:b w:val="0"/>
                <w:color w:val="000000"/>
              </w:rPr>
              <w:t xml:space="preserve">Three case studies from conservation to development / QUELLE URBANISATION ENVIRONNEMENTALE POUR LA CHINE? </w:t>
            </w:r>
            <w:r w:rsidR="00C478D7">
              <w:rPr>
                <w:rFonts w:ascii="Corbel" w:hAnsi="Corbel" w:cs="Times"/>
                <w:b w:val="0"/>
                <w:color w:val="000000"/>
              </w:rPr>
              <w:br/>
            </w:r>
            <w:r w:rsidRPr="00983217">
              <w:rPr>
                <w:rFonts w:ascii="Corbel" w:hAnsi="Corbel" w:cs="Times"/>
                <w:b w:val="0"/>
                <w:color w:val="000000"/>
              </w:rPr>
              <w:t>Trois études de cas, entre conservation et développement du territoire</w:t>
            </w:r>
          </w:p>
          <w:p w14:paraId="3B28285B" w14:textId="77777777" w:rsidR="00EA4052" w:rsidRPr="00983217" w:rsidRDefault="00EA4052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i/>
                <w:iCs/>
                <w:color w:val="000000"/>
                <w:sz w:val="20"/>
              </w:rPr>
              <w:t>Lucie Morand, Maxime Decaudin, Andrea Palmioli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EA10C05" w14:textId="77777777" w:rsidR="00EA4052" w:rsidRPr="00983217" w:rsidRDefault="00EA4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101</w:t>
            </w:r>
          </w:p>
        </w:tc>
      </w:tr>
      <w:tr w:rsidR="00EA4052" w:rsidRPr="00983217" w14:paraId="404D3A32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49A7F13" w14:textId="0FD85314" w:rsidR="00EA4052" w:rsidRPr="00983217" w:rsidRDefault="00EA4052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color w:val="000000"/>
              </w:rPr>
              <w:t xml:space="preserve">B - Installation art, the tangential meeting of a visible and invisible space: Asian characteristics : </w:t>
            </w:r>
            <w:r w:rsidR="00C478D7">
              <w:rPr>
                <w:rFonts w:ascii="Corbel" w:hAnsi="Corbel" w:cs="Times"/>
                <w:b w:val="0"/>
                <w:color w:val="000000"/>
              </w:rPr>
              <w:br/>
            </w:r>
            <w:r w:rsidRPr="00983217">
              <w:rPr>
                <w:rFonts w:ascii="Corbel" w:hAnsi="Corbel" w:cs="Times"/>
                <w:b w:val="0"/>
                <w:color w:val="000000"/>
              </w:rPr>
              <w:t>The visible space / L'art de l'installation, lieu de tangence d'un espace visible et invisible : spécificités asiatiques :</w:t>
            </w:r>
            <w:r w:rsidRPr="00983217">
              <w:rPr>
                <w:rFonts w:ascii="Corbel" w:eastAsia="MS Mincho" w:hAnsi="Corbel" w:cs="MS Mincho"/>
                <w:b w:val="0"/>
                <w:color w:val="000000"/>
              </w:rPr>
              <w:t> </w:t>
            </w:r>
            <w:r w:rsidRPr="00983217">
              <w:rPr>
                <w:rFonts w:ascii="Corbel" w:hAnsi="Corbel" w:cs="Times"/>
                <w:b w:val="0"/>
                <w:color w:val="000000"/>
              </w:rPr>
              <w:t>L'espace visible (2)</w:t>
            </w:r>
          </w:p>
          <w:p w14:paraId="7609C75A" w14:textId="77777777" w:rsidR="00EA4052" w:rsidRPr="00983217" w:rsidRDefault="00EA4052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i/>
                <w:iCs/>
                <w:color w:val="000000"/>
                <w:sz w:val="20"/>
              </w:rPr>
              <w:t>Christine Vial Kayser, Hiroshi Uemura, Isabelle Charrier, Huma Mulji</w:t>
            </w:r>
          </w:p>
        </w:tc>
        <w:tc>
          <w:tcPr>
            <w:tcW w:w="851" w:type="dxa"/>
            <w:tcBorders>
              <w:left w:val="none" w:sz="0" w:space="0" w:color="auto"/>
            </w:tcBorders>
            <w:vAlign w:val="center"/>
            <w:hideMark/>
          </w:tcPr>
          <w:p w14:paraId="7031C486" w14:textId="77777777" w:rsidR="00EA4052" w:rsidRPr="00983217" w:rsidRDefault="00EA4052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102</w:t>
            </w:r>
          </w:p>
        </w:tc>
      </w:tr>
      <w:tr w:rsidR="00EA4052" w:rsidRPr="00983217" w14:paraId="652CE8D3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DBE7132" w14:textId="78F7DD69" w:rsidR="00EA4052" w:rsidRPr="00983217" w:rsidRDefault="00EA4052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color w:val="000000"/>
              </w:rPr>
              <w:lastRenderedPageBreak/>
              <w:t xml:space="preserve">B - Modes of Authority and Aesthetic Conducts from South to Southeast Asia / Modes d'autorité </w:t>
            </w:r>
            <w:r w:rsidR="00C478D7">
              <w:rPr>
                <w:rFonts w:ascii="Corbel" w:hAnsi="Corbel" w:cs="Times"/>
                <w:b w:val="0"/>
                <w:color w:val="000000"/>
              </w:rPr>
              <w:br/>
            </w:r>
            <w:r w:rsidRPr="00983217">
              <w:rPr>
                <w:rFonts w:ascii="Corbel" w:hAnsi="Corbel" w:cs="Times"/>
                <w:b w:val="0"/>
                <w:color w:val="000000"/>
              </w:rPr>
              <w:t>et conduites esthétiques de l'Asie du Sud à l'Insulinde</w:t>
            </w:r>
          </w:p>
          <w:p w14:paraId="3E096D9F" w14:textId="77777777" w:rsidR="00EA4052" w:rsidRPr="00983217" w:rsidRDefault="00EA4052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i/>
                <w:iCs/>
                <w:color w:val="000000"/>
                <w:sz w:val="20"/>
              </w:rPr>
              <w:t>Dana Rappoport, Gabriel Facal, Tiziana Leucci, Valérie Gillet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ABF3A51" w14:textId="77777777" w:rsidR="00EA4052" w:rsidRPr="00983217" w:rsidRDefault="00EA4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401</w:t>
            </w:r>
          </w:p>
        </w:tc>
      </w:tr>
      <w:tr w:rsidR="00EA4052" w:rsidRPr="00983217" w14:paraId="7D728CEA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6ECD7B9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D - Transition énergétique en Chine: Nouvelles Orientations Politiques et Economiques (TEChNOPE). Le cas de la pollution atmosphérique (1)</w:t>
            </w:r>
          </w:p>
          <w:p w14:paraId="471C8B5B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i/>
                <w:iCs/>
                <w:color w:val="000000"/>
                <w:sz w:val="20"/>
              </w:rPr>
              <w:t>Laëtitia Guilhot, André Meunié, Guillaume Pouyanne, Yann Fontana, Pierre Berthaud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D1AEFE9" w14:textId="77777777" w:rsidR="00EA4052" w:rsidRPr="00983217" w:rsidRDefault="00EA40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106</w:t>
            </w:r>
          </w:p>
        </w:tc>
      </w:tr>
      <w:tr w:rsidR="00EA4052" w:rsidRPr="00983217" w14:paraId="3B04A9CC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E94F3F4" w14:textId="57F5F95B" w:rsidR="00EA4052" w:rsidRPr="0039406A" w:rsidRDefault="00EA4052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 xml:space="preserve">D - Corporate Social Responsibility in the Asian Context: Japanese and Korean Case Studies </w:t>
            </w:r>
            <w:r w:rsidR="00C478D7" w:rsidRPr="0039406A">
              <w:rPr>
                <w:rFonts w:ascii="Corbel" w:hAnsi="Corbel"/>
                <w:b w:val="0"/>
                <w:color w:val="000000"/>
                <w:lang w:val="en-US"/>
              </w:rPr>
              <w:br/>
            </w: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on Collaboration among the Government, Businesses, and Civil Society (2)</w:t>
            </w:r>
          </w:p>
          <w:p w14:paraId="235FB6BA" w14:textId="77777777" w:rsidR="00EA4052" w:rsidRPr="0039406A" w:rsidRDefault="00EA4052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i/>
                <w:iCs/>
                <w:color w:val="000000"/>
                <w:sz w:val="20"/>
                <w:lang w:val="en-US"/>
              </w:rPr>
              <w:t>Toru Oga, Norihiro Nihei, Myung-Joon Park, Yuki Ooi, Suk-Ki Kong, Kyoko Tominaga, Taekyoon Kim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9F1C44E" w14:textId="77777777" w:rsidR="00EA4052" w:rsidRPr="00983217" w:rsidRDefault="00EA4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302</w:t>
            </w:r>
          </w:p>
        </w:tc>
      </w:tr>
      <w:tr w:rsidR="00EA4052" w:rsidRPr="00983217" w14:paraId="40F2D812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CF2B932" w14:textId="77777777" w:rsidR="00EA4052" w:rsidRPr="0039406A" w:rsidRDefault="00EA4052" w:rsidP="00CA171F">
            <w:pPr>
              <w:jc w:val="both"/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E - Within &amp; beyond the classrooms in India</w:t>
            </w:r>
          </w:p>
          <w:p w14:paraId="46B794F2" w14:textId="77777777" w:rsidR="00EA4052" w:rsidRPr="0039406A" w:rsidRDefault="00EA4052" w:rsidP="00CA171F">
            <w:pPr>
              <w:jc w:val="both"/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i/>
                <w:iCs/>
                <w:color w:val="000000"/>
                <w:sz w:val="20"/>
                <w:lang w:val="en-US"/>
              </w:rPr>
              <w:t>Neelima Asthana, Dr.sandeep singh, shashi shukla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BD9E355" w14:textId="77777777" w:rsidR="00EA4052" w:rsidRPr="00983217" w:rsidRDefault="00EA40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22</w:t>
            </w:r>
          </w:p>
        </w:tc>
      </w:tr>
      <w:tr w:rsidR="00EA4052" w:rsidRPr="00983217" w14:paraId="3A6D2DB7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F57FA1D" w14:textId="77777777" w:rsidR="00EA4052" w:rsidRPr="0039406A" w:rsidRDefault="00EA4052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F - Understanding prenatal and postnatal gender discrimination at its origin: a multidisciplinary analysis of son preference</w:t>
            </w:r>
          </w:p>
          <w:p w14:paraId="2D2300A1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i/>
                <w:iCs/>
                <w:color w:val="000000"/>
                <w:sz w:val="20"/>
              </w:rPr>
              <w:t>Laura Rahm, Sara Tafuro, Valentine Becquet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2DBEF04" w14:textId="77777777" w:rsidR="00EA4052" w:rsidRPr="00983217" w:rsidRDefault="00EA4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301</w:t>
            </w:r>
          </w:p>
        </w:tc>
      </w:tr>
      <w:tr w:rsidR="00EA4052" w:rsidRPr="00983217" w14:paraId="439EEDE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97FA757" w14:textId="77777777" w:rsidR="00EA4052" w:rsidRPr="00983217" w:rsidRDefault="00EA4052" w:rsidP="00CA171F">
            <w:pPr>
              <w:jc w:val="both"/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F - Sexuality, intimacy and medicine in Asia / Sexualités, intimités et médecines en Asie (2)</w:t>
            </w:r>
          </w:p>
          <w:p w14:paraId="014370A1" w14:textId="77777777" w:rsidR="00EA4052" w:rsidRPr="00983217" w:rsidRDefault="00EA4052" w:rsidP="00CA171F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i/>
                <w:iCs/>
                <w:color w:val="000000"/>
                <w:sz w:val="20"/>
              </w:rPr>
              <w:t>Aline Henninger, Julie Remoiville, Valentine Becquet, Clémence Schantz Inguenault, Marine Al Dadah, Miwon Seo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3447090" w14:textId="77777777" w:rsidR="00EA4052" w:rsidRPr="00983217" w:rsidRDefault="00EA40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14</w:t>
            </w:r>
          </w:p>
        </w:tc>
      </w:tr>
      <w:tr w:rsidR="00A45E24" w:rsidRPr="00983217" w14:paraId="313EB616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3196EA1" w14:textId="126C0DC6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G - Asian modernity. The case of Vietnam during the French colonization / Modernités asiatiques.</w:t>
            </w:r>
            <w:r w:rsidR="00C478D7" w:rsidRPr="0039406A">
              <w:rPr>
                <w:rFonts w:ascii="Corbel" w:hAnsi="Corbel"/>
                <w:b w:val="0"/>
                <w:color w:val="000000"/>
                <w:lang w:val="en-US"/>
              </w:rPr>
              <w:br/>
            </w: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 xml:space="preserve"> </w:t>
            </w:r>
            <w:r w:rsidRPr="00983217">
              <w:rPr>
                <w:rFonts w:ascii="Corbel" w:hAnsi="Corbel"/>
                <w:b w:val="0"/>
                <w:color w:val="000000"/>
              </w:rPr>
              <w:t>Le cas du Vietnam à l'époque française (2)</w:t>
            </w:r>
          </w:p>
          <w:p w14:paraId="41B5DF05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eastAsia="Times New Roman" w:hAnsi="Corbel" w:cs="Times New Roman"/>
                <w:b w:val="0"/>
                <w:i/>
                <w:iCs/>
                <w:color w:val="000000"/>
                <w:sz w:val="20"/>
                <w:szCs w:val="20"/>
              </w:rPr>
              <w:t>Phuong Ngoc Nguyen, Anh Tuan CAM, Amandine DABAT, Thi Sinh NINH, Thi Quynh Tram NONG, Thi Phuong Hoa TRAN, Liem Vu Duc, Vu Yen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939960F" w14:textId="77777777" w:rsidR="00A45E24" w:rsidRPr="00983217" w:rsidRDefault="00A4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21</w:t>
            </w:r>
          </w:p>
        </w:tc>
      </w:tr>
      <w:tr w:rsidR="00A45E24" w:rsidRPr="00983217" w14:paraId="2C5EFD2D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DDC2E8D" w14:textId="5659261E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G - Training colonial agents in Asia-Pacific (1830s-1930s) / La formation des acteurs coloniaux </w:t>
            </w:r>
            <w:r w:rsidR="00C478D7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en Asie-Pacifique (années 1830-années 1930)</w:t>
            </w:r>
          </w:p>
          <w:p w14:paraId="12F2B8C8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Gwendal Rannou, Marie de Rugy, Julie Marquet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4A7972B" w14:textId="77777777" w:rsidR="00A45E24" w:rsidRPr="00983217" w:rsidRDefault="00A45E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104</w:t>
            </w:r>
          </w:p>
        </w:tc>
      </w:tr>
      <w:tr w:rsidR="00A45E24" w:rsidRPr="00983217" w14:paraId="780CA2B7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32375CC" w14:textId="351827CA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H - Taiwan from the 1930s to the 1950s – Building Taiwanese Society / Taïwan des années 1930</w:t>
            </w:r>
            <w:r w:rsidR="00C478D7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 xml:space="preserve"> aux années 1950 – La société taïwanaise en construction (2)</w:t>
            </w:r>
          </w:p>
          <w:p w14:paraId="126AF3C5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Philippe CHEVALERIAS, Chanyueh LIU, Coraline JORTAY, Vladimir STOLOJAN-FILIPESCO, Yoann GOUDIN, Stéphane CORCUFF, Oliver STREITER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C168C2F" w14:textId="77777777" w:rsidR="00A45E24" w:rsidRPr="00983217" w:rsidRDefault="00A4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31</w:t>
            </w:r>
          </w:p>
        </w:tc>
      </w:tr>
      <w:tr w:rsidR="00A45E24" w:rsidRPr="00983217" w14:paraId="45AF53EC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7CB36CD" w14:textId="77777777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H - Building a National Identity: Literature and Visual Culture in Asia / La construction de l'identité nationale : Littérature et Culture Visuelle en Asie (2)</w:t>
            </w:r>
          </w:p>
          <w:p w14:paraId="6A0214BC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Alessandra Pezza, cam thi doan, Chih-Ching Gesse, Eun-Jin Jeong, Lara Maconi, Junxian Liu, Midori Yamamura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CE26E53" w14:textId="77777777" w:rsidR="00A45E24" w:rsidRPr="00983217" w:rsidRDefault="00A45E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33</w:t>
            </w:r>
          </w:p>
        </w:tc>
      </w:tr>
      <w:tr w:rsidR="00A45E24" w:rsidRPr="00983217" w14:paraId="3C52D76C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233629E" w14:textId="77777777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I - Quantitative Data and Statistical Analysis / Analyses quantitatives et statistiques</w:t>
            </w:r>
          </w:p>
          <w:p w14:paraId="385B3817" w14:textId="77777777" w:rsidR="00EA4052" w:rsidRPr="0039406A" w:rsidRDefault="00EA4052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Jan Blinka, Jukka Aukia, Oul Han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E83AB64" w14:textId="77777777" w:rsidR="00A45E24" w:rsidRPr="00983217" w:rsidRDefault="00A4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403</w:t>
            </w:r>
          </w:p>
        </w:tc>
      </w:tr>
      <w:tr w:rsidR="00A45E24" w:rsidRPr="00983217" w14:paraId="4C6E3CF1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11F17A2" w14:textId="77777777" w:rsidR="00EA4052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 xml:space="preserve">J - From Labour Migration to Modern-Day Slavery: The Changing Face of Vietnamese Migrants. </w:t>
            </w:r>
            <w:r w:rsidRPr="00983217">
              <w:rPr>
                <w:rFonts w:ascii="Corbel" w:hAnsi="Corbel"/>
                <w:b w:val="0"/>
                <w:color w:val="000000"/>
              </w:rPr>
              <w:t>A Comparative Perspective from Southeast Asia to Europe/De la migration de travail à l'esclavage moderne : les nouveaux visages des migrants vietnamiens. Perspectives comparées à partir de l'Asie du Sud-Est et de l'Europe (2)</w:t>
            </w:r>
            <w:r w:rsidR="00EA4052" w:rsidRPr="00983217">
              <w:rPr>
                <w:rFonts w:ascii="Corbel" w:hAnsi="Corbel"/>
                <w:b w:val="0"/>
                <w:sz w:val="20"/>
              </w:rPr>
              <w:br/>
            </w:r>
            <w:r w:rsidR="00EA4052"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Danielle TAN, Thi Hiep Nguyen, Tereza Freidingerová, Caroline Grillot, Claire Brickell, Daniel Silverstone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0DA940B" w14:textId="77777777" w:rsidR="00A45E24" w:rsidRPr="00983217" w:rsidRDefault="00A45E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103</w:t>
            </w:r>
          </w:p>
        </w:tc>
      </w:tr>
      <w:tr w:rsidR="00A45E24" w:rsidRPr="00983217" w14:paraId="77976475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C24C650" w14:textId="77777777" w:rsidR="00A45E24" w:rsidRPr="0039406A" w:rsidRDefault="00A45E24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J - Asia-Europe intimate links: family migration, binational couples and mixed-parentage children (2)</w:t>
            </w:r>
          </w:p>
          <w:p w14:paraId="69D8BFF4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Simeng Wang, Asuncion Fresnoza-Flot, Yali Chen, Jean-Baptiste Pettiers, Wu Yanfei, Yang Fongming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B48EC20" w14:textId="77777777" w:rsidR="00A45E24" w:rsidRPr="00983217" w:rsidRDefault="00A4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402</w:t>
            </w:r>
          </w:p>
        </w:tc>
      </w:tr>
      <w:tr w:rsidR="00A45E24" w:rsidRPr="00983217" w14:paraId="23303C65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5F5DEBC" w14:textId="77777777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 xml:space="preserve">K - Can Discourses produce Reality? </w:t>
            </w:r>
            <w:r w:rsidRPr="00983217">
              <w:rPr>
                <w:rFonts w:ascii="Corbel" w:hAnsi="Corbel"/>
                <w:b w:val="0"/>
                <w:color w:val="000000"/>
              </w:rPr>
              <w:t>Politics of Environment and Environment of Politcs in China / Le discours peut-il faire le réel? Politique environnementale et environnement politique en Chine</w:t>
            </w:r>
          </w:p>
          <w:p w14:paraId="446E7A15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Jean-Yves Heurtebise, Paolo Farah, Gwennaël Gaffric, Emmanuel Dubois, Vanessa Kopec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D4E62C6" w14:textId="77777777" w:rsidR="00A45E24" w:rsidRPr="00983217" w:rsidRDefault="00A45E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304</w:t>
            </w:r>
          </w:p>
        </w:tc>
      </w:tr>
      <w:tr w:rsidR="00A45E24" w:rsidRPr="00983217" w14:paraId="6E87E07C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C89A8D7" w14:textId="77777777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lastRenderedPageBreak/>
              <w:t>K - Activism, social control, and interdependences: the renewal role of the Chinese Party-State intermediary organizations / Activisme, contrôle social et nouveaux rapports de dépendance: le renouveau des organisations intermédiaires de l'État parti chinois (2)</w:t>
            </w:r>
          </w:p>
          <w:p w14:paraId="181EF1C9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Jerome Doyon, Judith Audin, Chloe Froissart, Christine Vidal, David Palmer, Emmanuel Jourda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62E6FE7" w14:textId="77777777" w:rsidR="00A45E24" w:rsidRPr="00983217" w:rsidRDefault="00A4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26</w:t>
            </w:r>
          </w:p>
        </w:tc>
      </w:tr>
      <w:tr w:rsidR="00A45E24" w:rsidRPr="00983217" w14:paraId="5CCE780D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DBBE0B7" w14:textId="7ABB3085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L - Deify to Edify: Figures-on-High and Their Role in Political and Communal Formations in Vietnam/ Déifier pour édifier: place et fonction de figures éminentes dans la formation politique </w:t>
            </w:r>
            <w:r w:rsidR="00C478D7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et communautaire au Vietnam</w:t>
            </w:r>
          </w:p>
          <w:p w14:paraId="5BA8CD6E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Olga Dror, Pascal Bourdeaux, Barbora Jirková, Céline Marangé, Phuong Anh Phan, Lauren Meeker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5DDE606" w14:textId="77777777" w:rsidR="00A45E24" w:rsidRPr="00983217" w:rsidRDefault="00A45E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303</w:t>
            </w:r>
          </w:p>
        </w:tc>
      </w:tr>
      <w:tr w:rsidR="00A45E24" w:rsidRPr="00983217" w14:paraId="27C3B99B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7E07EEF" w14:textId="77777777" w:rsidR="00A45E24" w:rsidRPr="0039406A" w:rsidRDefault="00A45E24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L - Representations of the body in religious, literary and visual texts in South Asian traditions (2)</w:t>
            </w:r>
          </w:p>
          <w:p w14:paraId="7A728C75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Diana Dimitrova, Nandi Bhatia, Stefania Cavaliere, Anne Monius, Gita Pai, Christopher Austin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7836B9A" w14:textId="77777777" w:rsidR="00A45E24" w:rsidRPr="00983217" w:rsidRDefault="00A4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12</w:t>
            </w:r>
          </w:p>
        </w:tc>
      </w:tr>
      <w:tr w:rsidR="00A45E24" w:rsidRPr="00983217" w14:paraId="135BFF5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AB42DCD" w14:textId="77777777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M - China's rise and new social norms in ASEAN / Montée en puissance chinoise et nouvelles normes sociales en ASEAN (2)</w:t>
            </w:r>
          </w:p>
          <w:p w14:paraId="0D4DD7AF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Elsa Lafaye de Micheaux, Clément Séhier, Anh-Dao Tran-Rieber, Marc Lautier, David Delfolie, Akos Kopper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E580F9D" w14:textId="77777777" w:rsidR="00A45E24" w:rsidRPr="00983217" w:rsidRDefault="00A45E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15</w:t>
            </w:r>
          </w:p>
        </w:tc>
      </w:tr>
      <w:tr w:rsidR="00A45E24" w:rsidRPr="00983217" w14:paraId="543FAACB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B5F3F1D" w14:textId="77777777" w:rsidR="00A45E24" w:rsidRPr="0039406A" w:rsidRDefault="00A45E24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M - Revisiting Legacies of the Sino-French Connection in Early Twentieth-Century China</w:t>
            </w:r>
          </w:p>
          <w:p w14:paraId="20051035" w14:textId="77777777" w:rsidR="00EA4052" w:rsidRPr="0039406A" w:rsidRDefault="00EA4052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Ke Ren, Chien-Ling Liu, Lijing Jiang, Andrea S. Goldman, Paul Bailey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D4B7E78" w14:textId="77777777" w:rsidR="00A45E24" w:rsidRPr="00983217" w:rsidRDefault="00A4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27</w:t>
            </w:r>
          </w:p>
        </w:tc>
      </w:tr>
      <w:tr w:rsidR="00A45E24" w:rsidRPr="00983217" w14:paraId="5BF853F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988087C" w14:textId="77777777" w:rsidR="00A45E24" w:rsidRPr="00983217" w:rsidRDefault="00A45E24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N - Growth and forms of employment: a Euro-Asian comparison of uncertainty at work  / Croissance et formes d'emploi : une comparaison eurasiatique de l'incertitude au travail (2)</w:t>
            </w:r>
          </w:p>
          <w:p w14:paraId="62BA559C" w14:textId="77777777" w:rsidR="00EA4052" w:rsidRPr="00983217" w:rsidRDefault="00EA4052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Gilles Guiheux, Jieun KIM, Na OU, Paul-André ROSENTAL, Mahua SARKAR, Bernard THOMANN, Gwo-Shyong SHIEGH, Julien Martine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1733656" w14:textId="77777777" w:rsidR="00A45E24" w:rsidRPr="00983217" w:rsidRDefault="00A45E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23</w:t>
            </w:r>
          </w:p>
        </w:tc>
      </w:tr>
      <w:tr w:rsidR="00A45E24" w:rsidRPr="00983217" w14:paraId="122C31CA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0B9F296" w14:textId="77777777" w:rsidR="00A45E24" w:rsidRPr="0039406A" w:rsidRDefault="00A45E24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N - Special issue of journal dedicated to Asia "From the Margins to the Manstream"</w:t>
            </w:r>
          </w:p>
          <w:p w14:paraId="589C45BF" w14:textId="77777777" w:rsidR="00EA4052" w:rsidRPr="0039406A" w:rsidRDefault="00EA4052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Roger Jeffery, Hugo Gorringe, Suryakant Waghmore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E2CA7BE" w14:textId="77777777" w:rsidR="00A45E24" w:rsidRPr="00983217" w:rsidRDefault="00A45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32</w:t>
            </w:r>
          </w:p>
        </w:tc>
      </w:tr>
    </w:tbl>
    <w:p w14:paraId="447EDF56" w14:textId="77777777" w:rsidR="00A45E24" w:rsidRPr="00CA171F" w:rsidRDefault="00A45E24" w:rsidP="00F965A3">
      <w:pPr>
        <w:rPr>
          <w:rFonts w:ascii="Corbel" w:hAnsi="Corbel"/>
          <w:sz w:val="8"/>
          <w:szCs w:val="8"/>
        </w:rPr>
      </w:pPr>
    </w:p>
    <w:p w14:paraId="3E3BE333" w14:textId="77777777" w:rsidR="00CA171F" w:rsidRDefault="00CA171F">
      <w:pPr>
        <w:rPr>
          <w:rFonts w:ascii="Corbel" w:eastAsiaTheme="majorEastAsia" w:hAnsi="Corbel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Corbel" w:hAnsi="Corbel"/>
        </w:rPr>
        <w:br w:type="page"/>
      </w:r>
    </w:p>
    <w:p w14:paraId="1619F570" w14:textId="38F11402" w:rsidR="005C5E13" w:rsidRPr="00CA171F" w:rsidRDefault="005C5E13" w:rsidP="003A6638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  <w:r w:rsidRPr="00983217">
        <w:rPr>
          <w:rFonts w:ascii="Corbel" w:hAnsi="Corbel"/>
        </w:rPr>
        <w:lastRenderedPageBreak/>
        <w:t>Mardi 27 juin / Tuesday June 27th</w:t>
      </w:r>
    </w:p>
    <w:p w14:paraId="1901F299" w14:textId="77777777" w:rsidR="00387C79" w:rsidRPr="00387C79" w:rsidRDefault="00387C79" w:rsidP="00387C79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sz w:val="40"/>
          <w:szCs w:val="40"/>
        </w:rPr>
      </w:pPr>
      <w:bookmarkStart w:id="0" w:name="_GoBack"/>
    </w:p>
    <w:bookmarkEnd w:id="0"/>
    <w:p w14:paraId="7CE97DD6" w14:textId="77777777" w:rsidR="005C5E13" w:rsidRPr="00983217" w:rsidRDefault="00994604" w:rsidP="00387C79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  <w:r w:rsidRPr="00983217">
        <w:rPr>
          <w:rFonts w:ascii="Corbel" w:hAnsi="Corbel"/>
        </w:rPr>
        <w:t>Session</w:t>
      </w:r>
      <w:r w:rsidR="00C03FFE" w:rsidRPr="00983217">
        <w:rPr>
          <w:rFonts w:ascii="Corbel" w:hAnsi="Corbel"/>
        </w:rPr>
        <w:t xml:space="preserve"> </w:t>
      </w:r>
      <w:r w:rsidR="00AB33E7" w:rsidRPr="00983217">
        <w:rPr>
          <w:rFonts w:ascii="Corbel" w:hAnsi="Corbel"/>
        </w:rPr>
        <w:t>3</w:t>
      </w:r>
    </w:p>
    <w:p w14:paraId="248D64C5" w14:textId="77777777" w:rsidR="005C5E13" w:rsidRPr="0039406A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>de 9h à 10h30 / from 9:00 am to 10h30 am</w:t>
      </w:r>
    </w:p>
    <w:p w14:paraId="5F5F8DF1" w14:textId="77777777" w:rsidR="004B628C" w:rsidRPr="0039406A" w:rsidRDefault="004B628C" w:rsidP="00F965A3">
      <w:pPr>
        <w:rPr>
          <w:rFonts w:ascii="Corbel" w:hAnsi="Corbel"/>
          <w:sz w:val="4"/>
          <w:szCs w:val="4"/>
          <w:lang w:val="en-US"/>
        </w:rPr>
      </w:pPr>
    </w:p>
    <w:tbl>
      <w:tblPr>
        <w:tblStyle w:val="Tramemoyenne1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4B628C" w:rsidRPr="00983217" w14:paraId="44E05753" w14:textId="77777777" w:rsidTr="0081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FD52F1D" w14:textId="77777777" w:rsidR="004B628C" w:rsidRPr="00983217" w:rsidRDefault="004B628C" w:rsidP="00042191">
            <w:pPr>
              <w:jc w:val="center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Titre panel / panel’s title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7D6032" w14:textId="77777777" w:rsidR="004B628C" w:rsidRPr="00983217" w:rsidRDefault="004B628C" w:rsidP="00042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Salle / room</w:t>
            </w:r>
          </w:p>
        </w:tc>
      </w:tr>
      <w:tr w:rsidR="004B628C" w:rsidRPr="00983217" w14:paraId="7D2CF69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D82D9F9" w14:textId="7A414ABC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A - The territories of waste collection in Hanoi: urban expansion, informal sector dynamics </w:t>
            </w:r>
            <w:r w:rsidR="00C478D7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and actors vulnerability / Les territoires de la collecte des déchets à Hanoi : expansion urbaine, dynamique du secteur informel et vulnérabilité des acteurs</w:t>
            </w:r>
          </w:p>
          <w:p w14:paraId="4FF128F5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Sylvie Fanchette, Marie-Lan Nguyên Leroy, Huyền NGUYỄN Thái, Jean-Daniel Cesaro, Carrie Mitchell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1BD1073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102</w:t>
            </w:r>
          </w:p>
        </w:tc>
      </w:tr>
      <w:tr w:rsidR="004B628C" w:rsidRPr="00983217" w14:paraId="0A9C59E7" w14:textId="77777777" w:rsidTr="000F35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0FE32DD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A - Rural Landscape, Ethnic ‘Minorities’ and Processes of Touristification : Whose are Asian Highlands? / Paysage rural, « minorités » ethniques et modalités de la mise en tourisme en Asie d'altitude : A qui appartiennent les hautes terres d'Asie ? (1)</w:t>
            </w:r>
          </w:p>
          <w:p w14:paraId="72F220EC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Evelyne Gauché, Frédéric Landy, Isabelle Sacareau, Nadège Garamboiss, Pierre Dérioz, Steve Déry, Olivier Ducourtieux, Sitlhou Vah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DE5F95E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302</w:t>
            </w:r>
          </w:p>
        </w:tc>
      </w:tr>
      <w:tr w:rsidR="004B628C" w:rsidRPr="00983217" w14:paraId="37C809A3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B31A2B9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B - Cinemas Indiens : Neo-Liberalisme, Mondialisation et Transformations / Neoliberalism, Globalization and Transformations in Indian Cinemas (1)</w:t>
            </w:r>
          </w:p>
          <w:p w14:paraId="2A3C68B4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Sarunas Paunksnis, Runa Chakraborty, Nemesis Srour, Asma Sayed, Veena Hariharan, Sonia Ghalian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A897E88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14</w:t>
            </w:r>
          </w:p>
        </w:tc>
      </w:tr>
      <w:tr w:rsidR="004B628C" w:rsidRPr="00983217" w14:paraId="38DBE57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0269114" w14:textId="35DD0835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B - The Reception of Western Artistic Practices in Modern and Contemporary Asia / La réception </w:t>
            </w:r>
            <w:r w:rsidR="00C478D7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des pratiques artistiques occidentales dans l'Asie moderne et contemporaine (1)</w:t>
            </w:r>
          </w:p>
          <w:p w14:paraId="32985E18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Marie Laureillard, Anny Lazarus, Okyang Chae-Duporge, Shiyan Li, Pierre Paliard, Christine Vial-Kayser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vAlign w:val="center"/>
            <w:hideMark/>
          </w:tcPr>
          <w:p w14:paraId="1A5E908B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21</w:t>
            </w:r>
          </w:p>
        </w:tc>
      </w:tr>
      <w:tr w:rsidR="004B628C" w:rsidRPr="00983217" w14:paraId="7C6C3E66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6FEA5D9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C - The Reformulation of Law in China, Japan and Korea at the Age of Empires (19th-20th centuries) / Reformulation du droit en Chine, au Japon et en Corée à l'ère des empires (19e – 20e siècles) (1)</w:t>
            </w:r>
          </w:p>
          <w:p w14:paraId="522D68B2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Arnaud Nanta, Jérôme Bourgon, Marie Kim, Béatrice Jaluzot, Samuel Guex, Isabelle Konuma, Hyun-ho Joo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3165FF6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31</w:t>
            </w:r>
          </w:p>
        </w:tc>
      </w:tr>
      <w:tr w:rsidR="004B628C" w:rsidRPr="00983217" w14:paraId="68F71769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FA2CDAF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D - Transition énergétique en Chine: Nouvelles Orientations Politiques et Economiques (TEChNOPE). Le cas de la pollution atmosphérique (2)</w:t>
            </w:r>
          </w:p>
          <w:p w14:paraId="03B98B85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Laëtitia Guilhot, André Meunié, Guillaume Pouyanne, Yann Fontana, Pierre Berthaud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02A11BC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106</w:t>
            </w:r>
          </w:p>
        </w:tc>
      </w:tr>
      <w:tr w:rsidR="004B628C" w:rsidRPr="00983217" w14:paraId="25F047C1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A4A073D" w14:textId="712E0A38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D - The consequences and contradictions of neoliberalism in contemporary Japanese society / </w:t>
            </w:r>
            <w:r w:rsidR="00C478D7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 xml:space="preserve">Les conséquences et les contradictions du néolibéralisme dans la </w:t>
            </w:r>
            <w:r w:rsidR="00C478D7">
              <w:rPr>
                <w:rFonts w:ascii="Corbel" w:hAnsi="Corbel"/>
                <w:b w:val="0"/>
                <w:color w:val="000000"/>
              </w:rPr>
              <w:t xml:space="preserve">société </w:t>
            </w:r>
            <w:r w:rsidR="00C478D7">
              <w:rPr>
                <w:rFonts w:ascii="Corbel" w:hAnsi="Corbel"/>
                <w:b w:val="0"/>
                <w:color w:val="000000"/>
              </w:rPr>
              <w:br/>
              <w:t xml:space="preserve">japonaise contemporaine </w:t>
            </w:r>
            <w:r w:rsidRPr="00983217">
              <w:rPr>
                <w:rFonts w:ascii="Corbel" w:hAnsi="Corbel"/>
                <w:b w:val="0"/>
                <w:color w:val="000000"/>
              </w:rPr>
              <w:t>(1)</w:t>
            </w:r>
          </w:p>
          <w:p w14:paraId="35048D32" w14:textId="77777777" w:rsidR="000F3558" w:rsidRPr="0039406A" w:rsidRDefault="000F3558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Vincent Mirza, Bernard Bernier, Adrienne Sala, César Castellvi, Arthur Stockwin, Sim Jeongmyoung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AA98F6F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33</w:t>
            </w:r>
          </w:p>
        </w:tc>
      </w:tr>
      <w:tr w:rsidR="004B628C" w:rsidRPr="00983217" w14:paraId="221E71E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DFD73F5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E - Ancient and New Elites in Southeast Asia: Training and Legitimization / Anciennes et nouvelles élites en Asie du Sud-Est, formation et légitimité (1)</w:t>
            </w:r>
          </w:p>
          <w:p w14:paraId="4F56445C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Claire Tran, David DELFOLIE, Gabriel Facal, Sophie BOISSEAU DU ROCHER, Nut Suppy, Rémy Madinier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B896CC4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13</w:t>
            </w:r>
          </w:p>
        </w:tc>
      </w:tr>
      <w:tr w:rsidR="004B628C" w:rsidRPr="00983217" w14:paraId="54C5F42E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5043E1B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F - Careers and migratory routes of Asian women in domesticity / Carrières et parcours migratoires de femmes asiatiques en domesticité</w:t>
            </w:r>
          </w:p>
          <w:p w14:paraId="0ECF321B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Laurence Husson, Blandine Destremeau, Julien Debonneville, Laurence Noël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DC1F44D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304</w:t>
            </w:r>
          </w:p>
        </w:tc>
      </w:tr>
      <w:tr w:rsidR="004B628C" w:rsidRPr="00983217" w14:paraId="1C88F4D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9356A1E" w14:textId="6D27B31F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F - Bachelorhood in China: strategies of mate selection, sexuality and perception of gender roles </w:t>
            </w:r>
            <w:r w:rsidR="00C478D7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 xml:space="preserve">in a context of high sex ratio / Célibat masculin en Chine: stratégies de choix du conjoint, sexualité </w:t>
            </w:r>
            <w:r w:rsidR="00C478D7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et perception des rôles sexués au défi du déficit de femmes</w:t>
            </w:r>
          </w:p>
          <w:p w14:paraId="2134DFD6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ISABELLE ATTANE, Lisa EKLUND, Giovanna MERLI, Shuzhuo LI, Xueyan YANG, Qunlin ZHANG, Michel BOZON, Tania ANGELOFF, Meng YANG, Su WANG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47BCD8B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103</w:t>
            </w:r>
          </w:p>
        </w:tc>
      </w:tr>
      <w:tr w:rsidR="004B628C" w:rsidRPr="00983217" w14:paraId="4D69FF35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D257714" w14:textId="77777777" w:rsidR="004B628C" w:rsidRPr="0039406A" w:rsidRDefault="004B628C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lastRenderedPageBreak/>
              <w:t>G - Bringing Japan's Lost War to the World through Oral History</w:t>
            </w:r>
          </w:p>
          <w:p w14:paraId="31562317" w14:textId="77777777" w:rsidR="000F3558" w:rsidRPr="0039406A" w:rsidRDefault="000F3558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THEODORE COOK, Haruko Taya Cook, Daniele Mazingarbe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08D079D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27</w:t>
            </w:r>
          </w:p>
        </w:tc>
      </w:tr>
      <w:tr w:rsidR="004B628C" w:rsidRPr="00983217" w14:paraId="0BD0EDA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67060AE" w14:textId="270F9F34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 xml:space="preserve">G - Hubs, flows and networks in French Indochina. </w:t>
            </w:r>
            <w:r w:rsidRPr="00983217">
              <w:rPr>
                <w:rFonts w:ascii="Corbel" w:hAnsi="Corbel"/>
                <w:b w:val="0"/>
                <w:color w:val="000000"/>
              </w:rPr>
              <w:t xml:space="preserve">Realities, legacies and limits (XIXth – XXth century) / Pôles, flux et réseaux à l'âge de l'Indochine française. Réalités, héritages et limites </w:t>
            </w:r>
            <w:r w:rsidR="00C478D7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(XIXe-XXe s.)</w:t>
            </w:r>
          </w:p>
          <w:p w14:paraId="5039D78A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Sara Legrandjacques, Amandine Dabat, Yunyi Li, Vincent Bollenot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60EAB5D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303</w:t>
            </w:r>
          </w:p>
        </w:tc>
      </w:tr>
      <w:tr w:rsidR="004B628C" w:rsidRPr="00983217" w14:paraId="7392F70B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939AB21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H - The Republic of Ngô Đình Diệm: Birth, Rituals, and Nationalism / La République de Ngô Đình Diệm: Naissance, Rituels et Nationalisme</w:t>
            </w:r>
          </w:p>
          <w:p w14:paraId="6467092C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Dieu Nguyen, Pascal Bourdeaux, François Guillemot, Anh Nguyen, Thao Ninh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FD7C44F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22</w:t>
            </w:r>
          </w:p>
        </w:tc>
      </w:tr>
      <w:tr w:rsidR="004B628C" w:rsidRPr="00983217" w14:paraId="2EEA9F65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81C53DC" w14:textId="77777777" w:rsidR="004B628C" w:rsidRPr="0039406A" w:rsidRDefault="004B628C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I - Asia as Method: Knowledge Production, Praxis and Academic Activism (1)</w:t>
            </w:r>
          </w:p>
          <w:p w14:paraId="21CA0A4C" w14:textId="77777777" w:rsidR="000F3558" w:rsidRPr="0039406A" w:rsidRDefault="000F3558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HYUN BANG SHIN, Jesook Song, MUN YOUNG CHO, You Kyung Byun, Do Young Oh, Yimin Zhao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EF9C43F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26</w:t>
            </w:r>
          </w:p>
        </w:tc>
      </w:tr>
      <w:tr w:rsidR="004B628C" w:rsidRPr="00983217" w14:paraId="34F4474E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9F1BEDA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J - Association life and collective actions of Asian migrants in France and in Belgium / Vie associative et mobilisation des migrants asiatiques en France et en Belgique (1)</w:t>
            </w:r>
          </w:p>
          <w:p w14:paraId="4A33B73E" w14:textId="77777777" w:rsidR="000F3558" w:rsidRPr="00983217" w:rsidRDefault="000F3558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Ya-Han Chuang, Junliang Pan, Asuncion Fresnoza, Delon Madavan, Hélène Le Bail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D099DB7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12</w:t>
            </w:r>
          </w:p>
        </w:tc>
      </w:tr>
      <w:tr w:rsidR="004B628C" w:rsidRPr="00983217" w14:paraId="25B90A3D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A603C4D" w14:textId="77777777" w:rsidR="004B628C" w:rsidRPr="0039406A" w:rsidRDefault="004B628C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J - The Child Migration and Its After : The Study of Transnational Adoption in South Korea</w:t>
            </w:r>
          </w:p>
          <w:p w14:paraId="78F61BF4" w14:textId="77777777" w:rsidR="000F3558" w:rsidRPr="0039406A" w:rsidRDefault="000F3558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Park Jeogjun, Seunghee Han Seo, Yoo Jin Choi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49B5282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403</w:t>
            </w:r>
          </w:p>
        </w:tc>
      </w:tr>
      <w:tr w:rsidR="004B628C" w:rsidRPr="00983217" w14:paraId="37ECA1F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6CA84CD" w14:textId="77777777" w:rsidR="004B628C" w:rsidRPr="0039406A" w:rsidRDefault="004B628C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K - Student Politics: Movements and Mobilization in Contemporary India</w:t>
            </w:r>
          </w:p>
          <w:p w14:paraId="6255809E" w14:textId="77777777" w:rsidR="000F3558" w:rsidRPr="0039406A" w:rsidRDefault="000F3558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Jean-Thomas Martelli, Khaliq Parkar, Kristina Garalytė, Deka Kaustubh, Sarbani Sharma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5340691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32</w:t>
            </w:r>
          </w:p>
        </w:tc>
      </w:tr>
      <w:tr w:rsidR="004B628C" w:rsidRPr="00983217" w14:paraId="40B51A52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C0F8BC2" w14:textId="77777777" w:rsidR="004B628C" w:rsidRPr="0039406A" w:rsidRDefault="004B628C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K - The political participation of the Chinese from China and elsewhere ? Online political expression and commitment in authoritarian context (1)</w:t>
            </w:r>
          </w:p>
          <w:p w14:paraId="4B7135F7" w14:textId="77777777" w:rsidR="000F3558" w:rsidRPr="0039406A" w:rsidRDefault="000F3558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Simeng Wang, Emilie Frenkiel, Séverine Arsène, Tao Hong, Nolwenn Salmon, Zhe Deng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130302D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402</w:t>
            </w:r>
          </w:p>
        </w:tc>
      </w:tr>
      <w:tr w:rsidR="004B628C" w:rsidRPr="00983217" w14:paraId="2C79C50E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EBF8BCF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L - Buddhist nuns and their monastic life in Asia : historical and anthropological approaches / Les nonnes bouddhistes et leur vie conventuelle en Asie : approches historiques et anthropologiques (1)</w:t>
            </w:r>
          </w:p>
          <w:p w14:paraId="1563841B" w14:textId="77777777" w:rsidR="003B28AB" w:rsidRPr="00983217" w:rsidRDefault="003B28AB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Nicola Schneider, Amandine PERONNET, Sylvie Hureau, NINH Sinh, Yannick Bruneton, Charles Ramble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5CFB5AF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23</w:t>
            </w:r>
          </w:p>
        </w:tc>
      </w:tr>
      <w:tr w:rsidR="004B628C" w:rsidRPr="00983217" w14:paraId="57B4E8AB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68972B1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L - Transnational religious movements in East Asia / Les mouvements religieux </w:t>
            </w:r>
          </w:p>
          <w:p w14:paraId="7201CA83" w14:textId="77777777" w:rsidR="003B28AB" w:rsidRPr="00983217" w:rsidRDefault="003B28AB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Zhe Ji, Sébastien BILLIOUD, Junliang Pan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9C2F81A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104</w:t>
            </w:r>
          </w:p>
        </w:tc>
      </w:tr>
      <w:tr w:rsidR="004B628C" w:rsidRPr="00983217" w14:paraId="64F99DE7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24EBF30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M - China's rise and new social norms in ASEAN / Montée en puissance chinoise et nouvelles normes sociales en ASEAN (3)</w:t>
            </w:r>
          </w:p>
          <w:p w14:paraId="320970D3" w14:textId="77777777" w:rsidR="003B28AB" w:rsidRPr="00983217" w:rsidRDefault="003B28AB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Elsa Lafaye de Micheaux, Clément Séhier, Anh-Dao Tran-Rieber, Marc Lautier, David Delfolie, Akos Kopper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F3A2712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15</w:t>
            </w:r>
          </w:p>
        </w:tc>
      </w:tr>
      <w:tr w:rsidR="004B628C" w:rsidRPr="00983217" w14:paraId="6FFD026E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72B81E1" w14:textId="77777777" w:rsidR="004B628C" w:rsidRPr="0039406A" w:rsidRDefault="004B628C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M - China - Latin America Economic Cooperation: Creating Dynamic Complementariness</w:t>
            </w:r>
          </w:p>
          <w:p w14:paraId="3B228236" w14:textId="77777777" w:rsidR="003B28AB" w:rsidRPr="0039406A" w:rsidRDefault="003B28AB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yunxia yue, Xie Wenze, Peiran Shi, yong zhang, Fei Wang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5EA138E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301</w:t>
            </w:r>
          </w:p>
        </w:tc>
      </w:tr>
      <w:tr w:rsidR="004B628C" w:rsidRPr="00983217" w14:paraId="22B590F3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853199D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N - China and the challenge of atypical employment relationship / La Chine face au défi des reslations de travail atypiques</w:t>
            </w:r>
          </w:p>
          <w:p w14:paraId="070A8C5B" w14:textId="77777777" w:rsidR="003B28AB" w:rsidRPr="00983217" w:rsidRDefault="003B28AB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zhuang han, Silu Tian, Lingyun LI, Gan Li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AB73D40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401</w:t>
            </w:r>
          </w:p>
        </w:tc>
      </w:tr>
      <w:tr w:rsidR="004B628C" w:rsidRPr="00983217" w14:paraId="554FB975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A8685CF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N - Digital Governance and Technological Imperialism: Some Reflections from South Asia / Gouvernance numérique et impérialisme technologique : perspectives d'Asie du Sud</w:t>
            </w:r>
          </w:p>
          <w:p w14:paraId="05C80D47" w14:textId="77777777" w:rsidR="003B28AB" w:rsidRPr="0039406A" w:rsidRDefault="003B28AB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Marine Al Dahdah, Khetrimayum Monish Singh, Rajiv Mishra, Sohan Prasad Sha, Vidya Subramanian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6B1FD4F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101</w:t>
            </w:r>
          </w:p>
        </w:tc>
      </w:tr>
    </w:tbl>
    <w:p w14:paraId="6E8A9DB6" w14:textId="77777777" w:rsidR="004B628C" w:rsidRPr="00983217" w:rsidRDefault="004B628C" w:rsidP="00F965A3">
      <w:pPr>
        <w:rPr>
          <w:rFonts w:ascii="Corbel" w:hAnsi="Corbel"/>
        </w:rPr>
      </w:pPr>
    </w:p>
    <w:p w14:paraId="56D131A6" w14:textId="77777777" w:rsidR="005C5E13" w:rsidRPr="00983217" w:rsidRDefault="00994604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  <w:r w:rsidRPr="00983217">
        <w:rPr>
          <w:rFonts w:ascii="Corbel" w:hAnsi="Corbel"/>
        </w:rPr>
        <w:lastRenderedPageBreak/>
        <w:t>Session</w:t>
      </w:r>
      <w:r w:rsidR="00C03FFE" w:rsidRPr="00983217">
        <w:rPr>
          <w:rFonts w:ascii="Corbel" w:hAnsi="Corbel"/>
        </w:rPr>
        <w:t xml:space="preserve"> </w:t>
      </w:r>
      <w:r w:rsidR="00AB33E7" w:rsidRPr="00983217">
        <w:rPr>
          <w:rFonts w:ascii="Corbel" w:hAnsi="Corbel"/>
        </w:rPr>
        <w:t>4</w:t>
      </w:r>
    </w:p>
    <w:p w14:paraId="326A81C0" w14:textId="77777777" w:rsidR="005C5E13" w:rsidRPr="0039406A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>de 14h à 15h30 / from 2:00 pm to 3:30 pm</w:t>
      </w:r>
    </w:p>
    <w:p w14:paraId="3B00716D" w14:textId="77777777" w:rsidR="004B628C" w:rsidRPr="0039406A" w:rsidRDefault="004B628C" w:rsidP="00F965A3">
      <w:pPr>
        <w:rPr>
          <w:rFonts w:ascii="Corbel" w:hAnsi="Corbel"/>
          <w:sz w:val="2"/>
          <w:szCs w:val="2"/>
          <w:lang w:val="en-US"/>
        </w:rPr>
      </w:pPr>
    </w:p>
    <w:tbl>
      <w:tblPr>
        <w:tblStyle w:val="Tramemoyenne1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4B628C" w:rsidRPr="00983217" w14:paraId="378FF457" w14:textId="77777777" w:rsidTr="0081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B0C31CD" w14:textId="77777777" w:rsidR="004B628C" w:rsidRPr="00983217" w:rsidRDefault="004B628C" w:rsidP="00D66EE9">
            <w:pPr>
              <w:jc w:val="center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Titre panel / panel’s title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DDF38B9" w14:textId="77777777" w:rsidR="004B628C" w:rsidRPr="00983217" w:rsidRDefault="004B628C" w:rsidP="00D66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Salle / room</w:t>
            </w:r>
          </w:p>
        </w:tc>
      </w:tr>
      <w:tr w:rsidR="004B628C" w:rsidRPr="00983217" w14:paraId="21CD5941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89D6CFF" w14:textId="77777777" w:rsidR="004B628C" w:rsidRPr="00983217" w:rsidRDefault="004B628C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color w:val="000000"/>
              </w:rPr>
              <w:t>A - The Conception, Production and Governance of Large Metropolises in East Asia's Transitioning Developmental States / Concevoir, produire et gouverner les métropoles dans les États développeurs d'Asie orientale en transition (1)</w:t>
            </w:r>
          </w:p>
          <w:p w14:paraId="3A6B3FBD" w14:textId="77777777" w:rsidR="00D66EE9" w:rsidRPr="00983217" w:rsidRDefault="003B28AB" w:rsidP="00C478D7">
            <w:pPr>
              <w:rPr>
                <w:rFonts w:ascii="Corbel" w:hAnsi="Corbel" w:cs="Times"/>
                <w:b w:val="0"/>
                <w:i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Sophie BUHNIK, Aveline-Dubach, Chun-Ya LIU, Nicolas LEPRÊTRE, Etienne Monin, Elena Kilina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F790BFA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34</w:t>
            </w:r>
          </w:p>
        </w:tc>
      </w:tr>
      <w:tr w:rsidR="004B628C" w:rsidRPr="00983217" w14:paraId="460B05E7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DE5C783" w14:textId="77777777" w:rsidR="004B628C" w:rsidRPr="00983217" w:rsidRDefault="004B628C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color w:val="000000"/>
              </w:rPr>
              <w:t>A - Rural Landscape, Ethnic ‘Minorities’ and Processes of Touristification : Whose are Asian Highlands? / Paysage rural, « minorités » ethniques et modalités de la mise en tourisme en Asie d'altitude : A qui appartiennent les hautes terres d'Asie ? (2)</w:t>
            </w:r>
          </w:p>
          <w:p w14:paraId="5323CF92" w14:textId="77777777" w:rsidR="00D66EE9" w:rsidRPr="00983217" w:rsidRDefault="003B28AB" w:rsidP="00C478D7">
            <w:pPr>
              <w:rPr>
                <w:rFonts w:ascii="Corbel" w:hAnsi="Corbel" w:cs="Times"/>
                <w:b w:val="0"/>
                <w:i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Evelyne Gauché, Frédéric Landy, Isabelle Sacareau, Nadège Garamboiss, Pierre Dérioz, Steve Déry, Olivier Ducourtieux, Sitlhou Vah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FDEEBDB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302</w:t>
            </w:r>
          </w:p>
        </w:tc>
      </w:tr>
      <w:tr w:rsidR="004B628C" w:rsidRPr="00983217" w14:paraId="42945BD5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FEE447D" w14:textId="77777777" w:rsidR="004B628C" w:rsidRPr="00983217" w:rsidRDefault="004B628C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color w:val="000000"/>
              </w:rPr>
              <w:t>B - Cinemas Indiens : Neo-Liberalisme, Mondialisation et Transformations / Neoliberalism, Globalization and Transformations in Indian Cinemas (2)</w:t>
            </w:r>
          </w:p>
          <w:p w14:paraId="62C63385" w14:textId="77777777" w:rsidR="00D66EE9" w:rsidRPr="00983217" w:rsidRDefault="003B28AB" w:rsidP="00C478D7">
            <w:pPr>
              <w:rPr>
                <w:rFonts w:ascii="Corbel" w:hAnsi="Corbel" w:cs="Times"/>
                <w:b w:val="0"/>
                <w:i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Sarunas Paunksnis, Runa Chakraborty, Nemesis Srour, Asma Sayed, Veena Hariharan, Sonia Ghalian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8B3536D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14</w:t>
            </w:r>
          </w:p>
        </w:tc>
      </w:tr>
      <w:tr w:rsidR="004B628C" w:rsidRPr="00983217" w14:paraId="0D7282B5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093CF0C" w14:textId="77777777" w:rsidR="004B628C" w:rsidRPr="00983217" w:rsidRDefault="004B628C" w:rsidP="00C478D7">
            <w:pPr>
              <w:rPr>
                <w:rFonts w:ascii="Corbel" w:hAnsi="Corbel" w:cs="Times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color w:val="000000"/>
              </w:rPr>
              <w:t>B - The Reception of Western Artistic Practices in Modern and Contemporary Asia / La réception des pratiques artistiques occidentales dans l'Asie moderne et contemporaine (2)</w:t>
            </w:r>
          </w:p>
          <w:p w14:paraId="517AE2F0" w14:textId="77777777" w:rsidR="00D66EE9" w:rsidRPr="00983217" w:rsidRDefault="003B28AB" w:rsidP="00C478D7">
            <w:pPr>
              <w:rPr>
                <w:rFonts w:ascii="Corbel" w:hAnsi="Corbel" w:cs="Times"/>
                <w:b w:val="0"/>
                <w:i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Marie Laureillard, Anny Lazarus, Okyang Chae-Duporge, Shiyan Li, Pierre Paliard, Christine Vial-Kayser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vAlign w:val="center"/>
            <w:hideMark/>
          </w:tcPr>
          <w:p w14:paraId="7260FA62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21</w:t>
            </w:r>
          </w:p>
        </w:tc>
      </w:tr>
      <w:tr w:rsidR="004B628C" w:rsidRPr="00983217" w14:paraId="70A65252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D0D0C07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C - The Reformulation of Law in China, Japan and Korea at the Age of Empires (19th-20th centuries) / Reformulation du droit en Chine, au Japon et en Corée à l'ère des empires (19e – 20e siècles) (2)</w:t>
            </w:r>
          </w:p>
          <w:p w14:paraId="7893642C" w14:textId="77777777" w:rsidR="00D66EE9" w:rsidRPr="00983217" w:rsidRDefault="003B28AB" w:rsidP="00C478D7">
            <w:pPr>
              <w:rPr>
                <w:rFonts w:ascii="Corbel" w:hAnsi="Corbel"/>
                <w:b w:val="0"/>
                <w:i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Arnaud Nanta, Jérôme Bourgon, Marie Kim, Béatrice Jaluzot, Samuel Guex, Isabelle Konuma, Hyun-ho Joo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976E119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31</w:t>
            </w:r>
          </w:p>
        </w:tc>
      </w:tr>
      <w:tr w:rsidR="004B628C" w:rsidRPr="00983217" w14:paraId="7696DA70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7B1169D" w14:textId="77777777" w:rsidR="004B628C" w:rsidRPr="0039406A" w:rsidRDefault="004B628C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D - One Belt One Road: Towards a Pax Sinica in Eurasia? (2)</w:t>
            </w:r>
          </w:p>
          <w:p w14:paraId="1FBD6492" w14:textId="77777777" w:rsidR="00D66EE9" w:rsidRPr="0039406A" w:rsidRDefault="003B28AB" w:rsidP="00C478D7">
            <w:pPr>
              <w:rPr>
                <w:rFonts w:ascii="Corbel" w:hAnsi="Corbel"/>
                <w:b w:val="0"/>
                <w:i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Jean-François Huchet, Yuan Li, Markus Taube, Giuseppe Gabusi, Mario Esteban, Xavier Richet, Julien Verceuil, Giorgio Prodi, Jean-Luc Racine, Claude Zanardi, camille brugier, Manuel de Jesús Rocha-Pino, Roie Yellinek, Sébastien Colin, Katja Banik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FC7FF38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404</w:t>
            </w:r>
          </w:p>
        </w:tc>
      </w:tr>
      <w:tr w:rsidR="004B628C" w:rsidRPr="00983217" w14:paraId="76F05802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446E563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D - The consequences and contradictions of neoliberalism in contemporary Japanese society / Les conséquences et les contradictions du néolibéralisme dans la société japonaise contemporaine (2)</w:t>
            </w:r>
          </w:p>
          <w:p w14:paraId="7EDAD39D" w14:textId="77777777" w:rsidR="00B66B2D" w:rsidRPr="0039406A" w:rsidRDefault="000F3558" w:rsidP="00C478D7">
            <w:pPr>
              <w:rPr>
                <w:rFonts w:ascii="Corbel" w:hAnsi="Corbel"/>
                <w:b w:val="0"/>
                <w:i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Vincent Mirza, Bernard Bernier, Adrienne Sala, César Castellvi, Arthur Stockwin, Sim Jeongmyoung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BF52745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33</w:t>
            </w:r>
          </w:p>
        </w:tc>
      </w:tr>
      <w:tr w:rsidR="004B628C" w:rsidRPr="00983217" w14:paraId="246DA392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D6D2BAD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E - Ancient and New Elites in Southeast Asia: Training and Legitimization / Anciennes et nouvelles élites en Asie du Sud-Est, formation et légitimité (2)</w:t>
            </w:r>
          </w:p>
          <w:p w14:paraId="60317BDD" w14:textId="77777777" w:rsidR="00B66B2D" w:rsidRPr="00983217" w:rsidRDefault="003B28AB" w:rsidP="00C478D7">
            <w:pPr>
              <w:rPr>
                <w:rFonts w:ascii="Corbel" w:hAnsi="Corbel"/>
                <w:b w:val="0"/>
                <w:i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Jérôme Samuel, Vanina Bouté, Deth Thach, Dana Rappoport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569BC67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13</w:t>
            </w:r>
          </w:p>
        </w:tc>
      </w:tr>
      <w:tr w:rsidR="004B628C" w:rsidRPr="00983217" w14:paraId="6019670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D28DDF3" w14:textId="77777777" w:rsidR="004B628C" w:rsidRPr="00983217" w:rsidRDefault="004B628C" w:rsidP="00C478D7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F - Migration, body, sexuality and prostitution / Migration, corps, sexualité et prostitution (1)</w:t>
            </w:r>
          </w:p>
          <w:p w14:paraId="43D778D0" w14:textId="77777777" w:rsidR="00B66B2D" w:rsidRPr="00983217" w:rsidRDefault="003B28AB" w:rsidP="00C478D7">
            <w:pPr>
              <w:rPr>
                <w:rFonts w:ascii="Corbel" w:hAnsi="Corbel"/>
                <w:b w:val="0"/>
                <w:i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Florence Lévy, Laurence Husson, Julien Debonneville, Patience Biligha Tolane, Frédéric Roustan, Estelle Miramond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C428C9E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15</w:t>
            </w:r>
          </w:p>
        </w:tc>
      </w:tr>
      <w:tr w:rsidR="004B628C" w:rsidRPr="00983217" w14:paraId="5C26C651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993863C" w14:textId="77777777" w:rsidR="004B628C" w:rsidRPr="0039406A" w:rsidRDefault="004B628C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F - Dancing Girls and Courtesans: Historicizing a Fixation in South Asia</w:t>
            </w:r>
          </w:p>
          <w:p w14:paraId="3B919931" w14:textId="77777777" w:rsidR="00B66B2D" w:rsidRPr="0039406A" w:rsidRDefault="00B66B2D" w:rsidP="00C478D7">
            <w:pPr>
              <w:rPr>
                <w:rFonts w:ascii="Corbel" w:hAnsi="Corbel"/>
                <w:b w:val="0"/>
                <w:i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i/>
                <w:color w:val="000000"/>
                <w:sz w:val="20"/>
                <w:lang w:val="en-US"/>
              </w:rPr>
              <w:t xml:space="preserve">Sajid Nida, Hubel Teresa, Singh Lata 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BAECE22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32</w:t>
            </w:r>
          </w:p>
        </w:tc>
      </w:tr>
      <w:tr w:rsidR="004B628C" w:rsidRPr="00983217" w14:paraId="07746D7B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692F4B4" w14:textId="77777777" w:rsidR="004B628C" w:rsidRPr="0039406A" w:rsidRDefault="004B628C" w:rsidP="00C478D7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G - Warfare and Empire-Building in Early Modern Asia, 1500-1800</w:t>
            </w:r>
          </w:p>
          <w:p w14:paraId="5EC29114" w14:textId="77777777" w:rsidR="00B66B2D" w:rsidRPr="0039406A" w:rsidRDefault="00B66B2D" w:rsidP="00C478D7">
            <w:pPr>
              <w:rPr>
                <w:rFonts w:ascii="Corbel" w:hAnsi="Corbel"/>
                <w:b w:val="0"/>
                <w:i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i/>
                <w:color w:val="000000"/>
                <w:sz w:val="20"/>
                <w:lang w:val="en-US"/>
              </w:rPr>
              <w:t xml:space="preserve">Nath Pratyay, Lorge Peter, Charney Michael 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944977C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304</w:t>
            </w:r>
          </w:p>
        </w:tc>
      </w:tr>
      <w:tr w:rsidR="004B628C" w:rsidRPr="00983217" w14:paraId="424E924C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898BDB6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lastRenderedPageBreak/>
              <w:t>G - Representing global war in colonial India: photographic image, spoken text and broadcast word</w:t>
            </w:r>
          </w:p>
          <w:p w14:paraId="36B2A12C" w14:textId="77777777" w:rsidR="009C68F2" w:rsidRPr="00983217" w:rsidRDefault="009C68F2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Suzanne Bardgett, Pragya Dhital, Diya Gupta, Sejal Sutaria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DDDD558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27</w:t>
            </w:r>
          </w:p>
        </w:tc>
      </w:tr>
      <w:tr w:rsidR="004B628C" w:rsidRPr="00983217" w14:paraId="2466C690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B4F34DD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G - La participation de la France à la mise en place de l'Indochine maritime ou les étapes d'une construction de l'identité maritime</w:t>
            </w:r>
          </w:p>
          <w:p w14:paraId="08ABF887" w14:textId="77777777" w:rsidR="009C68F2" w:rsidRPr="00983217" w:rsidRDefault="009C68F2" w:rsidP="005B5495">
            <w:pPr>
              <w:rPr>
                <w:rFonts w:ascii="Corbel" w:hAnsi="Corbel"/>
                <w:b w:val="0"/>
                <w:i/>
                <w:color w:val="000000"/>
              </w:rPr>
            </w:pPr>
            <w:r w:rsidRPr="00983217">
              <w:rPr>
                <w:rFonts w:ascii="Corbel" w:hAnsi="Corbel"/>
                <w:b w:val="0"/>
                <w:i/>
                <w:color w:val="000000"/>
                <w:sz w:val="20"/>
              </w:rPr>
              <w:t>Quoc Thanh NGUYEN, Alexandre Sheldon - Duplaix, Anthony Vélia, Laurent Gédéon, Daniel Prak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869F848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303</w:t>
            </w:r>
          </w:p>
        </w:tc>
      </w:tr>
      <w:tr w:rsidR="004B628C" w:rsidRPr="00983217" w14:paraId="3BCE01E9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5DC4514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H - Securitisation, Insecurity and Conflict in Contemporary Xinjiang, China / Titrisation, insécurité et conflits dans le Xinjiang contemporain, Chine</w:t>
            </w:r>
          </w:p>
          <w:p w14:paraId="3E52BDAC" w14:textId="77777777" w:rsidR="009C68F2" w:rsidRPr="00983217" w:rsidRDefault="009C68F2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Joanne Smith Finley, Ablimit Baki Elterish, Rachel Harris, Remi Castets, Mamtimyn Sunuodula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7434C2D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403</w:t>
            </w:r>
          </w:p>
        </w:tc>
      </w:tr>
      <w:tr w:rsidR="004B628C" w:rsidRPr="00983217" w14:paraId="2917B94A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92C1DE3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I - Conceptual Issues in Asian Context / Les enjeux conceptuels dans un contexte asiatique</w:t>
            </w:r>
          </w:p>
          <w:p w14:paraId="5C8369ED" w14:textId="77777777" w:rsidR="009C68F2" w:rsidRPr="0039406A" w:rsidRDefault="009C68F2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Gaetan Rappo, Yi Yee Goh, Isha Tirkey, Kevin Pham, Joseph Ciaudo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883887B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103</w:t>
            </w:r>
          </w:p>
        </w:tc>
      </w:tr>
      <w:tr w:rsidR="004B628C" w:rsidRPr="00983217" w14:paraId="1FF3C445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E2C2739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J - Association life and collective actions of Asian migrants in France and in Belgium / Vie associative et mobilisation des migrants asiatiques en France et en Belgique (2)</w:t>
            </w:r>
          </w:p>
          <w:p w14:paraId="4EE9794B" w14:textId="77777777" w:rsidR="009C68F2" w:rsidRPr="00983217" w:rsidRDefault="009C68F2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Ya-Han Chuang, Junliang Pan, Asuncion Fresnoza, Delon Madavan, Hélène Le Bail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DDF05F0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12</w:t>
            </w:r>
          </w:p>
        </w:tc>
      </w:tr>
      <w:tr w:rsidR="004B628C" w:rsidRPr="00983217" w14:paraId="7DECDF0A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5BD5D1C" w14:textId="77777777" w:rsidR="001A7C0F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J - Migrations chinoises dans le monde : familles et générations (1)</w:t>
            </w:r>
          </w:p>
          <w:p w14:paraId="2CA9F768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Simeng Wang, Hélène Le Bail, Ting Chen, Ken Chen, Florence Lévy, Ya-Han Chuang, Solange Chatelard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F850A68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26</w:t>
            </w:r>
          </w:p>
        </w:tc>
      </w:tr>
      <w:tr w:rsidR="004B628C" w:rsidRPr="00983217" w14:paraId="30854D54" w14:textId="77777777" w:rsidTr="003A6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33589BC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K - Mafia Raj: Bossism in South Asia</w:t>
            </w:r>
          </w:p>
          <w:p w14:paraId="37F19197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Lucia Michelutti, Ash Hoque, nicolas martin, David Picherit, Paul Rollier, arild ruud, Clarinda Still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96B32B6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104</w:t>
            </w:r>
          </w:p>
        </w:tc>
      </w:tr>
      <w:tr w:rsidR="004B628C" w:rsidRPr="00983217" w14:paraId="394D1E53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4F467DC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K - The political participation of the Chinese from China and elsewhere ? Online political expression and commitment in authoritarian context (2)</w:t>
            </w:r>
          </w:p>
          <w:p w14:paraId="2F411C51" w14:textId="77777777" w:rsidR="001A7C0F" w:rsidRPr="0039406A" w:rsidRDefault="001A7C0F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Simeng Wang, Emilie Frenkiel, Séverine Arsène, Tao Hong, Nolwenn Salmon, Zhe Deng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FE82E82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402</w:t>
            </w:r>
          </w:p>
        </w:tc>
      </w:tr>
      <w:tr w:rsidR="004B628C" w:rsidRPr="00983217" w14:paraId="11C6647D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E911B9C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L - Buddhist nuns and their monastic life in Asia : historical and anthropological approaches / Les nonnes bouddhistes et leur vie conventuelle en Asie : approches historiques et anthropologiques (2)</w:t>
            </w:r>
          </w:p>
          <w:p w14:paraId="7FDD181E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Nicola Schneider, Amandine PERONNET, Sylvie Hureau, NINH Sinh, Yannick Bruneton, Charles Ramble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FF33F0B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23</w:t>
            </w:r>
          </w:p>
        </w:tc>
      </w:tr>
      <w:tr w:rsidR="004B628C" w:rsidRPr="00983217" w14:paraId="5CA1B287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309BA93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L - State of the Art of Kagyü Studies: History and Philosophy of the Karma Kagyü Lineage / Etat des lieux des études Kagyü : histoire et philosophie du lignage Karma Kagyü (1)</w:t>
            </w:r>
          </w:p>
          <w:p w14:paraId="27473E7E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Cécile Ducher, Fabienne Jagou, Matthew Kapstein, Manson Charles, Sandy Hinzelin, Peter Kersten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3353E3D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102</w:t>
            </w:r>
          </w:p>
        </w:tc>
      </w:tr>
      <w:tr w:rsidR="004B628C" w:rsidRPr="00983217" w14:paraId="507782D8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24AD55C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M - The Japan-ASEAN Strategic Partnership / Le partenariat stratégique Japon-ASEAN</w:t>
            </w:r>
          </w:p>
          <w:p w14:paraId="4BE80EFA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Éric Boulanger, Eric Mottet, Sophie BOISSEAU DU ROCHER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0935D85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301</w:t>
            </w:r>
          </w:p>
        </w:tc>
      </w:tr>
      <w:tr w:rsidR="004B628C" w:rsidRPr="00983217" w14:paraId="745838D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3E375E8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M - Beyond the “North-South”:New territorialities between Africa and Asia / Au-delà du Nord-Sud : Nouvelles territorialités entre l'Asie et l'Afrique (1)</w:t>
            </w:r>
          </w:p>
          <w:p w14:paraId="182F0C2B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Kae Amo, Kadidatou Gazibo, Frédérique Louveau, Pooja Jain, Rémy Bazeinguissa-Ganga, Eloi Ficquet, Yumiko YAMAMOTO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FF27AA7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101</w:t>
            </w:r>
          </w:p>
        </w:tc>
      </w:tr>
      <w:tr w:rsidR="004B628C" w:rsidRPr="00983217" w14:paraId="7B98A4F4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78ACBE7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M - Chinese presence in Africa and Latin America: a South-South cooperation? / Présences chinoises en Afrique et en Amérique latine : une coopération Sud-Sud ? (1)</w:t>
            </w:r>
          </w:p>
          <w:p w14:paraId="22BD57BA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Xavier Aurégan, Sophie Wintgens, Thierry Pairault, Martina Bassan, Benjamin Barton, Danielly SILVA RAMOS BECARD, Tanguy Struye de Swielande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4DB4952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401</w:t>
            </w:r>
          </w:p>
        </w:tc>
      </w:tr>
      <w:tr w:rsidR="004B628C" w:rsidRPr="00983217" w14:paraId="19EBF1F4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</w:tcPr>
          <w:p w14:paraId="29FD2080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N - The changing role of skills and social networks in labour and mobility in India: Evidence from original quantitative and qualitative surveys (1)</w:t>
            </w:r>
          </w:p>
          <w:p w14:paraId="6ED48BB7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Sébastien MICHIELS, Peter Lanjouw, Geert De Neve, Christophe Nordman, Anne Hilger, Youna Lanos</w:t>
            </w:r>
          </w:p>
        </w:tc>
        <w:tc>
          <w:tcPr>
            <w:tcW w:w="851" w:type="dxa"/>
            <w:tcBorders>
              <w:left w:val="none" w:sz="0" w:space="0" w:color="auto"/>
            </w:tcBorders>
            <w:vAlign w:val="center"/>
          </w:tcPr>
          <w:p w14:paraId="6B00D4AD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106</w:t>
            </w:r>
          </w:p>
        </w:tc>
      </w:tr>
      <w:tr w:rsidR="004B628C" w:rsidRPr="00983217" w14:paraId="6AE6BDF1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</w:tcPr>
          <w:p w14:paraId="0BADCFEC" w14:textId="2716F1D1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N - Engineering India (from the 1850's onwards) / Ingénieur-e-s et société en Inde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(de 1850 à nos  jours)</w:t>
            </w:r>
          </w:p>
          <w:p w14:paraId="260E3FA4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vanessa caru, Berenice Girard, Odile Henry, Bérénice Bon</w:t>
            </w:r>
          </w:p>
        </w:tc>
        <w:tc>
          <w:tcPr>
            <w:tcW w:w="851" w:type="dxa"/>
            <w:tcBorders>
              <w:left w:val="none" w:sz="0" w:space="0" w:color="auto"/>
            </w:tcBorders>
            <w:vAlign w:val="center"/>
          </w:tcPr>
          <w:p w14:paraId="0BAC452E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22</w:t>
            </w:r>
          </w:p>
        </w:tc>
      </w:tr>
    </w:tbl>
    <w:p w14:paraId="3111A44A" w14:textId="77777777" w:rsidR="004B628C" w:rsidRPr="00983217" w:rsidRDefault="004B628C" w:rsidP="00F965A3">
      <w:pPr>
        <w:rPr>
          <w:rFonts w:ascii="Corbel" w:hAnsi="Corbel"/>
        </w:rPr>
      </w:pPr>
    </w:p>
    <w:p w14:paraId="0CD8675A" w14:textId="77777777" w:rsidR="005C5E13" w:rsidRPr="00983217" w:rsidRDefault="00994604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  <w:r w:rsidRPr="00983217">
        <w:rPr>
          <w:rFonts w:ascii="Corbel" w:hAnsi="Corbel"/>
        </w:rPr>
        <w:t xml:space="preserve">Session </w:t>
      </w:r>
      <w:r w:rsidR="00AB33E7" w:rsidRPr="00983217">
        <w:rPr>
          <w:rFonts w:ascii="Corbel" w:hAnsi="Corbel"/>
        </w:rPr>
        <w:t>5</w:t>
      </w:r>
    </w:p>
    <w:p w14:paraId="6501B193" w14:textId="77777777" w:rsidR="005C5E13" w:rsidRPr="0039406A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>de 16h à 17h30 / from 4:00 pm to 5:30 pm</w:t>
      </w:r>
    </w:p>
    <w:p w14:paraId="0D0631FE" w14:textId="77777777" w:rsidR="004B628C" w:rsidRPr="0039406A" w:rsidRDefault="004B628C" w:rsidP="00F965A3">
      <w:pPr>
        <w:rPr>
          <w:rFonts w:ascii="Corbel" w:hAnsi="Corbel"/>
          <w:lang w:val="en-US"/>
        </w:rPr>
      </w:pPr>
    </w:p>
    <w:tbl>
      <w:tblPr>
        <w:tblStyle w:val="Tramemoyenne1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4B628C" w:rsidRPr="00983217" w14:paraId="156E3CF4" w14:textId="77777777" w:rsidTr="0081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1B88BBB" w14:textId="77777777" w:rsidR="004B628C" w:rsidRPr="00983217" w:rsidRDefault="004B628C" w:rsidP="00D66EE9">
            <w:pPr>
              <w:jc w:val="center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Titre panel / panel’s title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FD55016" w14:textId="77777777" w:rsidR="004B628C" w:rsidRPr="00983217" w:rsidRDefault="004B628C" w:rsidP="00D66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Salle / room</w:t>
            </w:r>
          </w:p>
        </w:tc>
      </w:tr>
      <w:tr w:rsidR="004B628C" w:rsidRPr="00983217" w14:paraId="09C6E0A7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12511C4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A - The Conception, Production and Governance of Large Metropolises in East Asia's Transitioning Developmental States / Concevoir, produire et gouverner les métropoles dans les États développeurs d'Asie orientale en transition (2)</w:t>
            </w:r>
          </w:p>
          <w:p w14:paraId="46275DBA" w14:textId="77777777" w:rsidR="00D66EE9" w:rsidRPr="00983217" w:rsidRDefault="00D66EE9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 w:cs="Times"/>
                <w:b w:val="0"/>
                <w:i/>
                <w:color w:val="000000"/>
                <w:sz w:val="20"/>
              </w:rPr>
              <w:t>Buhnik Sophie, Aveline-Dubach Natacha ,  Leprêtre Nicolas, Kilina Elena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F437405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34</w:t>
            </w:r>
          </w:p>
        </w:tc>
      </w:tr>
      <w:tr w:rsidR="004B628C" w:rsidRPr="00983217" w14:paraId="78E53E94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DA50B76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A - Uprooted Peasants or Modern City-dwellers? Rural/Urban Migration and the Making of Cityscapes in India</w:t>
            </w:r>
          </w:p>
          <w:p w14:paraId="2FB56876" w14:textId="77777777" w:rsidR="00AA4011" w:rsidRPr="00983217" w:rsidRDefault="00AA4011" w:rsidP="005B5495">
            <w:pPr>
              <w:rPr>
                <w:rFonts w:ascii="Corbel" w:hAnsi="Corbel"/>
                <w:b w:val="0"/>
                <w:i/>
                <w:color w:val="000000"/>
              </w:rPr>
            </w:pPr>
            <w:r w:rsidRPr="00983217">
              <w:rPr>
                <w:rFonts w:ascii="Corbel" w:hAnsi="Corbel"/>
                <w:b w:val="0"/>
                <w:i/>
                <w:color w:val="000000"/>
                <w:sz w:val="20"/>
              </w:rPr>
              <w:t>Camille Buat, Saikat Maitra, Summit Mhaskar, Dhiraj Nite, Robert Raman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D75525A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23</w:t>
            </w:r>
          </w:p>
        </w:tc>
      </w:tr>
      <w:tr w:rsidR="004B628C" w:rsidRPr="00983217" w14:paraId="0152C268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D9EA596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B - Design: Academic Discipline and Profession / Le design: discipline universitaire et métier</w:t>
            </w:r>
          </w:p>
          <w:p w14:paraId="1A431BAC" w14:textId="77777777" w:rsidR="00AA4011" w:rsidRPr="00983217" w:rsidRDefault="00AA401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Emilie BONNARD, Yi XUN, Delphine TALBOT, Lucie LING, Shiau-Ting Hung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B896775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32</w:t>
            </w:r>
          </w:p>
        </w:tc>
      </w:tr>
      <w:tr w:rsidR="004B628C" w:rsidRPr="00983217" w14:paraId="568953E1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EF8CD85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B - Rousseau au Vietnam / Rousseau in Vietnam</w:t>
            </w:r>
          </w:p>
          <w:p w14:paraId="09F15AF0" w14:textId="77777777" w:rsidR="00AA4011" w:rsidRPr="0039406A" w:rsidRDefault="00AA4011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Phuong Ngoc Nguyen, Ngọc Kiên PHUNG, Danh Thanh DO-HURINVILLE</w:t>
            </w:r>
          </w:p>
        </w:tc>
        <w:tc>
          <w:tcPr>
            <w:tcW w:w="851" w:type="dxa"/>
            <w:tcBorders>
              <w:left w:val="none" w:sz="0" w:space="0" w:color="auto"/>
            </w:tcBorders>
            <w:vAlign w:val="center"/>
            <w:hideMark/>
          </w:tcPr>
          <w:p w14:paraId="0B3A4C2F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22</w:t>
            </w:r>
          </w:p>
        </w:tc>
      </w:tr>
      <w:tr w:rsidR="004B628C" w:rsidRPr="00983217" w14:paraId="0C1B16F9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D63D067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D  - The political economy/ecology of nonhuman labour in Asia</w:t>
            </w:r>
          </w:p>
          <w:p w14:paraId="293EEE50" w14:textId="77777777" w:rsidR="00AA4011" w:rsidRPr="00983217" w:rsidRDefault="00AA401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Nicolas Lainé, Maan Barua, Nagy Kelsi, Michael J. Hathaway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E49464E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303</w:t>
            </w:r>
          </w:p>
        </w:tc>
      </w:tr>
      <w:tr w:rsidR="004B628C" w:rsidRPr="00983217" w14:paraId="5B256B7F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64D1305" w14:textId="3647B4F2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D - Developement-Induced Displacement in India and China / Les déplacements de population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dûs au développement en Chine et en Inde</w:t>
            </w:r>
          </w:p>
          <w:p w14:paraId="55DF6202" w14:textId="77777777" w:rsidR="00AA4011" w:rsidRPr="00983217" w:rsidRDefault="00AA401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Florence PADOVANI, Marie-Caroline Saglio-Yatzimirsky, Joël Cabalion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5BFD398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27</w:t>
            </w:r>
          </w:p>
        </w:tc>
      </w:tr>
      <w:tr w:rsidR="004B628C" w:rsidRPr="00983217" w14:paraId="3A50197B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599DBF3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E - Global Japan Studies in Summer Programs: Challenges and Prospects</w:t>
            </w:r>
          </w:p>
          <w:p w14:paraId="3A97D9EF" w14:textId="77777777" w:rsidR="00AA4011" w:rsidRPr="0039406A" w:rsidRDefault="00AA4011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Shigeto Sonoda, Yoshiko Nakano, Yijiang Zhong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E908BCD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302</w:t>
            </w:r>
          </w:p>
        </w:tc>
      </w:tr>
      <w:tr w:rsidR="004B628C" w:rsidRPr="00983217" w14:paraId="1725543C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DEE4DA4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E - Ancient and New Elites in Southeast Asia: Training and Legitimization / Anciennes et nouvelles élites en Asie du Sud-Est, formation et légitimité (3)</w:t>
            </w:r>
          </w:p>
          <w:p w14:paraId="2A254AC5" w14:textId="77777777" w:rsidR="008C2A5E" w:rsidRPr="00983217" w:rsidRDefault="008C2A5E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Jérôme Samuel, Vanina Bouté, Deth Thach, Dana Rappoport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3B23843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13</w:t>
            </w:r>
          </w:p>
        </w:tc>
      </w:tr>
      <w:tr w:rsidR="004B628C" w:rsidRPr="00983217" w14:paraId="3D5EFFB3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E1D38DF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F - Migration, body, sexuality and prostitution / Migration, corps, sexualité et prostitution (2)</w:t>
            </w:r>
          </w:p>
          <w:p w14:paraId="121B89E6" w14:textId="77777777" w:rsidR="00B66B2D" w:rsidRPr="00983217" w:rsidRDefault="00B66B2D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i/>
                <w:color w:val="000000"/>
                <w:sz w:val="20"/>
              </w:rPr>
              <w:t xml:space="preserve">Lévy Florence, Husson Laurence, Biligha Tolane Patience, Miramond Estelle 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585E996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15</w:t>
            </w:r>
          </w:p>
        </w:tc>
      </w:tr>
      <w:tr w:rsidR="004B628C" w:rsidRPr="00983217" w14:paraId="71B69E11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0845890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F - Before the Camera, Behind the Scenes: Womanhood in Contemporary Asian Cinema(s) of India, Korea, China, Hong Kong, and Taiwan. / De la féminité dans les cinémas asiatiques contemporains : devant et derrière la caméra en Inde, en Corée, en Chine, à Hong Kong et à Taiwan</w:t>
            </w:r>
          </w:p>
          <w:p w14:paraId="70463A51" w14:textId="77777777" w:rsidR="008C2A5E" w:rsidRPr="00983217" w:rsidRDefault="008C2A5E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Bérénice Reynaud, Lillian Liu, Soraya Hamache, Wafa Ghermani, Mélanie Le Forestier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138237F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301</w:t>
            </w:r>
          </w:p>
        </w:tc>
      </w:tr>
      <w:tr w:rsidR="004B628C" w:rsidRPr="00983217" w14:paraId="1979D1AD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5DAF7B4" w14:textId="77F56F78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G - (POST-)COLONIAL KNOWLEDGE AND CITY BUILDING IN ASIA / Savoirs (post)coloniaux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et construction de la ville en Asie</w:t>
            </w:r>
          </w:p>
          <w:p w14:paraId="3C5D5BE1" w14:textId="77777777" w:rsidR="008C2A5E" w:rsidRPr="00983217" w:rsidRDefault="008C2A5E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Yannan Ding, Aparajita De, Yi Ren, Dev Pathak, Zhenzhen Yi, Rajib Nandi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49A9603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104</w:t>
            </w:r>
          </w:p>
        </w:tc>
      </w:tr>
      <w:tr w:rsidR="004B628C" w:rsidRPr="00983217" w14:paraId="66B75415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16D927E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lastRenderedPageBreak/>
              <w:t>G - Charity and the Nation, late Qing to early Republic</w:t>
            </w:r>
          </w:p>
          <w:p w14:paraId="1399D1E7" w14:textId="77777777" w:rsidR="008C2A5E" w:rsidRPr="0039406A" w:rsidRDefault="008C2A5E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Daniel Hausmann, Pierre Fuller, Matthias Schumann, Emily Mokros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F165493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403</w:t>
            </w:r>
          </w:p>
        </w:tc>
      </w:tr>
      <w:tr w:rsidR="004B628C" w:rsidRPr="00983217" w14:paraId="6EA940E3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2218AD0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H- Living in the margins and its effects on identity / La marginalité comme productrice d'identité</w:t>
            </w:r>
          </w:p>
          <w:p w14:paraId="7BD71797" w14:textId="77777777" w:rsidR="008C2A5E" w:rsidRPr="00983217" w:rsidRDefault="008C2A5E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Charlotte Thomas, Danielle TAN, Xavier Houdoy, Glen Chua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5B0E762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103</w:t>
            </w:r>
          </w:p>
        </w:tc>
      </w:tr>
      <w:tr w:rsidR="004B628C" w:rsidRPr="00983217" w14:paraId="1172BBBD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E2B3DB2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H -Taiwan est-elle une île ? Une insularité en question dans la globalisation</w:t>
            </w:r>
          </w:p>
          <w:p w14:paraId="0BEAD1F9" w14:textId="77777777" w:rsidR="008C2A5E" w:rsidRPr="00983217" w:rsidRDefault="008C2A5E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Stéphane CORCUFF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A85FE1F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304</w:t>
            </w:r>
          </w:p>
        </w:tc>
      </w:tr>
      <w:tr w:rsidR="004B628C" w:rsidRPr="00983217" w14:paraId="700B85D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998F848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I - Traduire et introduire les sciences sociales d'Asie orientale (1)</w:t>
            </w:r>
          </w:p>
          <w:p w14:paraId="7C79CBF4" w14:textId="77777777" w:rsidR="008C2A5E" w:rsidRPr="00983217" w:rsidRDefault="008C2A5E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Alice Doublier, Christelle Rabier, Ya-han Chuang, Emilie Frenkiel, Florence Galmiche, Pierre-Emmanuel Roux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7923BC3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12</w:t>
            </w:r>
          </w:p>
        </w:tc>
      </w:tr>
      <w:tr w:rsidR="004B628C" w:rsidRPr="00983217" w14:paraId="67622032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51BBAA5" w14:textId="1DC23A58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 xml:space="preserve">J - Chinese Encounters in Southeast Asia. How People, Money, and Ideas from China Are Changing </w:t>
            </w:r>
            <w:r w:rsidR="005B5495" w:rsidRPr="0039406A">
              <w:rPr>
                <w:rFonts w:ascii="Corbel" w:hAnsi="Corbel"/>
                <w:b w:val="0"/>
                <w:color w:val="000000"/>
                <w:lang w:val="en-US"/>
              </w:rPr>
              <w:br/>
            </w: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a Region (1)</w:t>
            </w:r>
          </w:p>
          <w:p w14:paraId="13D3FE85" w14:textId="77777777" w:rsidR="00CB62CF" w:rsidRPr="00983217" w:rsidRDefault="00CB62C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Danielle TAN, Caroline Grillot, Brenda S.A. Yeoh, PÁL NYÍRI, THI LIEN TRAN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6D7FF18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402</w:t>
            </w:r>
          </w:p>
        </w:tc>
      </w:tr>
      <w:tr w:rsidR="004B628C" w:rsidRPr="00983217" w14:paraId="0CABE7F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A7A0E42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J - Migrations chinoises dans le monde : familles et générations (2)</w:t>
            </w:r>
          </w:p>
          <w:p w14:paraId="7781C99F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Simeng Wang, Hélène Le Bail, Ting Chen, Ken Chen, Florence Lévy, Ya-Han Chuang, Solange Chatelard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920DC30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26</w:t>
            </w:r>
          </w:p>
        </w:tc>
      </w:tr>
      <w:tr w:rsidR="004B628C" w:rsidRPr="00983217" w14:paraId="156B2164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9EFCAD9" w14:textId="3F44FD3D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K - Is Prime Minister Abe Shinzō's power revolutionizing Japan? / Le pouvoir du Premier ministre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Abe Shinzō révolutionne-t-il le Japon ?</w:t>
            </w:r>
          </w:p>
          <w:p w14:paraId="3F45BCED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Xavier Mellet, Arnaud Grivaud, Sarah Tanke, Benoit Granier, Adrienne Sala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16D9E9F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33</w:t>
            </w:r>
          </w:p>
        </w:tc>
      </w:tr>
      <w:tr w:rsidR="004B628C" w:rsidRPr="00983217" w14:paraId="28C96186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9ECB4E5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L - State of the Art of Kagyü Studies: History and Philosophy of the Karma Kagyü Lineage / Etat des lieux des études Kagyü : histoire et philosophie du lignage Karma Kagyü (2)</w:t>
            </w:r>
          </w:p>
          <w:p w14:paraId="18E49E8B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Cécile Ducher, Fabienne Jagou, Matthew Kapstein, Manson Charles, Sandy Hinzelin, Peter Kersten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5A2FCCF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102</w:t>
            </w:r>
          </w:p>
        </w:tc>
      </w:tr>
      <w:tr w:rsidR="004B628C" w:rsidRPr="00983217" w14:paraId="034AE001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0AF20BA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M - Narratives on the Rise of China: a Japanese and Chinese perspective</w:t>
            </w:r>
          </w:p>
          <w:p w14:paraId="6987719C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Lluc Lopez i Vidal, Ivan González Pujol, Ferran Pérez Mena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C1E590C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14</w:t>
            </w:r>
          </w:p>
        </w:tc>
      </w:tr>
      <w:tr w:rsidR="004B628C" w:rsidRPr="00983217" w14:paraId="60DDFDAF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A803424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M - Beyond the “North-South”:New territorialities between Africa and Asia / Au-delà du Nord-Sud : Nouvelles territorialit´es entre l'Asie et l'Afrique (2)</w:t>
            </w:r>
          </w:p>
          <w:p w14:paraId="535D489C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Kae Amo,Kadidatou Gazibo,Frédérique Louveau,Pooja Jain,Rémy Bazeinguissa-Ganga,Eloi Ficquet, Yumiko YAMAMOTO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CB758FF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101</w:t>
            </w:r>
          </w:p>
        </w:tc>
      </w:tr>
      <w:tr w:rsidR="004B628C" w:rsidRPr="00983217" w14:paraId="0CC92B2B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F5A149E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M - Chinese presence in Africa and Latin America: a South-South cooperation? / Présences chinoises en Afrique et en Amérique latine : une coopération Sud-Sud ? (2)</w:t>
            </w:r>
          </w:p>
          <w:p w14:paraId="7DD5B667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Xavier Aurégan,Sophie Wintgens,Thierry Pairault,Martina Bassan,Benjamin Barton,Danielly SILVA RAMOS BECARD, Tanguy Struye de Swielande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AC398CA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401</w:t>
            </w:r>
          </w:p>
        </w:tc>
      </w:tr>
      <w:tr w:rsidR="004B628C" w:rsidRPr="00983217" w14:paraId="34FDC644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C89C36D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N - The evolution of the socio-cultural values of the Body and sexuality in contemporary Korea</w:t>
            </w:r>
          </w:p>
          <w:p w14:paraId="6C1AE5EA" w14:textId="77777777" w:rsidR="001A7C0F" w:rsidRPr="0039406A" w:rsidRDefault="001A7C0F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MIn-ji CHO, Sung-chang PARK, Sung-soo Kim, Miwon Seo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EF3407C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21</w:t>
            </w:r>
          </w:p>
        </w:tc>
      </w:tr>
      <w:tr w:rsidR="004B628C" w:rsidRPr="00983217" w14:paraId="1EB3E627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6ABE3CA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N - The changing role of skills and social networks in labour and mobility in India: Evidence from original quantitative and qualitative surveys (2)</w:t>
            </w:r>
          </w:p>
          <w:p w14:paraId="0B4E81FF" w14:textId="77777777" w:rsidR="001A7C0F" w:rsidRPr="00983217" w:rsidRDefault="001A7C0F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Sébastien MICHIELS, Peter Lanjouw, Geert De Neve, Christophe Nordman, Anne Hilger, Youna Lanos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DDDBD4C" w14:textId="77777777" w:rsidR="004B628C" w:rsidRPr="00983217" w:rsidRDefault="004B62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106</w:t>
            </w:r>
          </w:p>
        </w:tc>
      </w:tr>
      <w:tr w:rsidR="004B628C" w:rsidRPr="00983217" w14:paraId="484B39FB" w14:textId="77777777" w:rsidTr="00815D8C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right w:val="single" w:sz="4" w:space="0" w:color="auto"/>
            </w:tcBorders>
            <w:vAlign w:val="center"/>
          </w:tcPr>
          <w:p w14:paraId="76911BF7" w14:textId="77777777" w:rsidR="004B628C" w:rsidRPr="0039406A" w:rsidRDefault="004B628C" w:rsidP="005B5495">
            <w:pPr>
              <w:rPr>
                <w:rFonts w:ascii="Corbel" w:hAnsi="Corbel"/>
                <w:color w:val="000000"/>
                <w:lang w:val="en-US"/>
              </w:rPr>
            </w:pPr>
            <w:r w:rsidRPr="0039406A">
              <w:rPr>
                <w:rFonts w:ascii="Corbel" w:hAnsi="Corbel"/>
                <w:color w:val="000000"/>
                <w:lang w:val="en-US"/>
              </w:rPr>
              <w:t>N - Interculturality and mobilities. The imaginary of China/Chineseness in cultural production</w:t>
            </w:r>
          </w:p>
          <w:p w14:paraId="37EABC9B" w14:textId="77777777" w:rsidR="001A7C0F" w:rsidRPr="00983217" w:rsidRDefault="001A7C0F" w:rsidP="005B5495">
            <w:pPr>
              <w:rPr>
                <w:rFonts w:ascii="Corbel" w:hAnsi="Corbel"/>
                <w:color w:val="000000"/>
              </w:rPr>
            </w:pPr>
            <w:r w:rsidRPr="00983217">
              <w:rPr>
                <w:rStyle w:val="author"/>
                <w:rFonts w:ascii="Corbel" w:hAnsi="Corbel"/>
                <w:i/>
                <w:iCs/>
                <w:sz w:val="20"/>
              </w:rPr>
              <w:t>Amelia Saiz-Lopez, Laia Manonelles-Moner, Irene Masdeu-Torruella, Joaquín Beltrán- Antolín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352531C" w14:textId="77777777" w:rsidR="004B628C" w:rsidRPr="00983217" w:rsidRDefault="004B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31</w:t>
            </w:r>
          </w:p>
        </w:tc>
      </w:tr>
    </w:tbl>
    <w:p w14:paraId="08FC1FBD" w14:textId="77777777" w:rsidR="004B628C" w:rsidRPr="00983217" w:rsidRDefault="004B628C" w:rsidP="00F965A3">
      <w:pPr>
        <w:rPr>
          <w:rFonts w:ascii="Corbel" w:hAnsi="Corbel"/>
        </w:rPr>
      </w:pPr>
    </w:p>
    <w:p w14:paraId="4B5A4910" w14:textId="77777777" w:rsidR="005C5E13" w:rsidRPr="00983217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  <w:r w:rsidRPr="00983217">
        <w:rPr>
          <w:rFonts w:ascii="Corbel" w:hAnsi="Corbel"/>
        </w:rPr>
        <w:lastRenderedPageBreak/>
        <w:t>Mercredi 28 juin / Wednesday June 27th</w:t>
      </w:r>
    </w:p>
    <w:p w14:paraId="61B1B584" w14:textId="77777777" w:rsidR="005C5E13" w:rsidRPr="00983217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</w:p>
    <w:p w14:paraId="798D6676" w14:textId="77777777" w:rsidR="005C5E13" w:rsidRPr="00983217" w:rsidRDefault="00994604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  <w:r w:rsidRPr="00983217">
        <w:rPr>
          <w:rFonts w:ascii="Corbel" w:hAnsi="Corbel"/>
        </w:rPr>
        <w:t>Session</w:t>
      </w:r>
      <w:r w:rsidR="00C03FFE" w:rsidRPr="00983217">
        <w:rPr>
          <w:rFonts w:ascii="Corbel" w:hAnsi="Corbel"/>
        </w:rPr>
        <w:t xml:space="preserve"> </w:t>
      </w:r>
      <w:r w:rsidR="00AB33E7" w:rsidRPr="00983217">
        <w:rPr>
          <w:rFonts w:ascii="Corbel" w:hAnsi="Corbel"/>
        </w:rPr>
        <w:t>6</w:t>
      </w:r>
    </w:p>
    <w:p w14:paraId="40A0B115" w14:textId="77777777" w:rsidR="005C5E13" w:rsidRPr="0039406A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>de 9h à 10h30 / from 9:00 am to 10h30 am</w:t>
      </w:r>
    </w:p>
    <w:p w14:paraId="6FB641FA" w14:textId="77777777" w:rsidR="004B628C" w:rsidRPr="0039406A" w:rsidRDefault="004B628C" w:rsidP="00F965A3">
      <w:pPr>
        <w:rPr>
          <w:rFonts w:ascii="Corbel" w:hAnsi="Corbel"/>
          <w:lang w:val="en-US"/>
        </w:rPr>
      </w:pPr>
    </w:p>
    <w:tbl>
      <w:tblPr>
        <w:tblStyle w:val="Tramemoyenne1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4B628C" w:rsidRPr="00983217" w14:paraId="49AC5D4C" w14:textId="77777777" w:rsidTr="0081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E0DFB5F" w14:textId="77777777" w:rsidR="004B628C" w:rsidRPr="00983217" w:rsidRDefault="004B628C" w:rsidP="00D66EE9">
            <w:pPr>
              <w:jc w:val="center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Titre panel / panel’s title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971468D" w14:textId="77777777" w:rsidR="004B628C" w:rsidRPr="00983217" w:rsidRDefault="004B628C" w:rsidP="00D66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Salle / room</w:t>
            </w:r>
          </w:p>
        </w:tc>
      </w:tr>
      <w:tr w:rsidR="004B628C" w:rsidRPr="00983217" w14:paraId="3DB76FD4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48410C9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A - The Words of Heritage in Southeast Asia: Different and Alternative Heritage Designations and Ideas / Les mots du patrimoine en Asie du Sud-Est : désigner et concevoir autrement (1)</w:t>
            </w:r>
          </w:p>
          <w:p w14:paraId="0984E99B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Nathalie Lancret, Karine Peyronnie, Pijika Pumktetkao Lecourt, Charles Goldblum, Vincent Négri, Pornthum Thumwimol, Dwita Hadi Rahmi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B029914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13</w:t>
            </w:r>
          </w:p>
        </w:tc>
      </w:tr>
      <w:tr w:rsidR="004B628C" w:rsidRPr="00983217" w14:paraId="41B5693A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149F082" w14:textId="54B3DAA3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A - Interrogating public-private relations in territorial planning in Asia / Les rapports public-privé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au prisme de l'aménagement du territoire en Asie (1)</w:t>
            </w:r>
          </w:p>
          <w:p w14:paraId="4C9C728F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Téphanie Sieng, Rémi DESMOULIERE, Yves-Marie RAULT, Clotilde Luquiau, Julien Birgi, Isabelle Wilhelm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8E3AECB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34</w:t>
            </w:r>
          </w:p>
        </w:tc>
      </w:tr>
      <w:tr w:rsidR="004B628C" w:rsidRPr="00983217" w14:paraId="400970C2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792BAD9" w14:textId="12D77204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 xml:space="preserve">B - The rules of Art. Crossed-cultural Studies of the Institutionalization of Music, from India </w:t>
            </w:r>
            <w:r w:rsidR="005B5495" w:rsidRPr="0039406A">
              <w:rPr>
                <w:rFonts w:ascii="Corbel" w:hAnsi="Corbel"/>
                <w:b w:val="0"/>
                <w:color w:val="000000"/>
                <w:lang w:val="en-US"/>
              </w:rPr>
              <w:br/>
            </w: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 xml:space="preserve">to Central Asia / Dans les règles de l'art. </w:t>
            </w:r>
            <w:r w:rsidRPr="00983217">
              <w:rPr>
                <w:rFonts w:ascii="Corbel" w:hAnsi="Corbel"/>
                <w:b w:val="0"/>
                <w:color w:val="000000"/>
              </w:rPr>
              <w:t>Regards croisés sur l'institutionnalisation des savoirs musicaux, de l'Inde à l'Asie centrale</w:t>
            </w:r>
          </w:p>
          <w:p w14:paraId="0316FC70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Ingrid Le Gargasson, Johanni Curtet, Ariane Zevaco, Mukaddas Mijit, Lucille Lisack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3DF13DB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32</w:t>
            </w:r>
          </w:p>
        </w:tc>
      </w:tr>
      <w:tr w:rsidR="004B628C" w:rsidRPr="00983217" w14:paraId="26364F8B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53795CC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B - Vietnamese Literati Encounter the World Beyond</w:t>
            </w:r>
          </w:p>
          <w:p w14:paraId="007A8C5A" w14:textId="77777777" w:rsidR="000D7041" w:rsidRPr="0039406A" w:rsidRDefault="000D7041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Keith Taylor, Emmanuel Poisson, Catherine Churchman, Leszek Sobolewski, Anh Nguyen</w:t>
            </w:r>
          </w:p>
        </w:tc>
        <w:tc>
          <w:tcPr>
            <w:tcW w:w="851" w:type="dxa"/>
            <w:tcBorders>
              <w:left w:val="none" w:sz="0" w:space="0" w:color="auto"/>
            </w:tcBorders>
            <w:vAlign w:val="center"/>
            <w:hideMark/>
          </w:tcPr>
          <w:p w14:paraId="786718FB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22</w:t>
            </w:r>
          </w:p>
        </w:tc>
      </w:tr>
      <w:tr w:rsidR="004B628C" w:rsidRPr="00983217" w14:paraId="4F1DCA3E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C965E57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D - Liberalism in between Europe and China. In search of the meaning of liberalism in a China confronting crisis / En quete du sens du liberalisme dans une Chine faisant face aux crises</w:t>
            </w:r>
          </w:p>
          <w:p w14:paraId="7FADF715" w14:textId="77777777" w:rsidR="000D7041" w:rsidRPr="0039406A" w:rsidRDefault="000D7041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Gilles Campagnolo, Tsutomu Hashimoto, Santiago Pinault, Sang HAN, Young SHIM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FECEBC5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103</w:t>
            </w:r>
          </w:p>
        </w:tc>
      </w:tr>
      <w:tr w:rsidR="004B628C" w:rsidRPr="00983217" w14:paraId="7586E693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4E49905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D - One Belt One Road: Towards a Pax Sinica in Eurasia? (3)</w:t>
            </w:r>
          </w:p>
          <w:p w14:paraId="10CF2F42" w14:textId="77777777" w:rsidR="000D7041" w:rsidRPr="0039406A" w:rsidRDefault="000D7041" w:rsidP="005B5495">
            <w:pPr>
              <w:rPr>
                <w:rFonts w:ascii="Corbel" w:hAnsi="Corbel"/>
                <w:b w:val="0"/>
                <w:color w:val="000000"/>
                <w:sz w:val="2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Jean-François Huchet, Yuan Li, Markus Taube, Giuseppe Gabusi, Mario Esteban, Xavier Richet, Julien Verceuil, Giorgio Prodi, Jean-Luc Racine, Claude Zanardi, camille brugier, Manuel de Jesús Rocha-Pino, Roie Yellinek, Sébastien Colin, Katja Banik</w:t>
            </w:r>
          </w:p>
          <w:p w14:paraId="7754B3AA" w14:textId="77777777" w:rsidR="000D7041" w:rsidRPr="0039406A" w:rsidRDefault="000D7041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77D85E9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404</w:t>
            </w:r>
          </w:p>
        </w:tc>
      </w:tr>
      <w:tr w:rsidR="004B628C" w:rsidRPr="00983217" w14:paraId="457317F1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34898AD" w14:textId="6E3DABE9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E - An Interdisciplinary Dialogue on Orienting Youth in Contemporary China: From Institutional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to Individual Socialization / Dialogue interdisciplinaire sur la fabrication de la jeunesse en Chine contemporaine : des dispositions institutionnels à la socialisation individuelle (1)</w:t>
            </w:r>
          </w:p>
          <w:p w14:paraId="231607AE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Siyu Li, Hanzhang Liu, Jerome Doyon, jun fang, yukun zeng, Yves Russell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F316818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33</w:t>
            </w:r>
          </w:p>
        </w:tc>
      </w:tr>
      <w:tr w:rsidR="004B628C" w:rsidRPr="00983217" w14:paraId="3B14D9D7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B6A4D5E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F - Beyond the role of daughter, wife and mother: Investigate women's status in contemporary China / Au-delà du rôle de fille, d'épouse et de mère : questionner le statut des femmes en Chine contemporaine (1)</w:t>
            </w:r>
          </w:p>
          <w:p w14:paraId="682700AA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Renyou Hou, Julie Remoiville, Sarah Coulouma, Emmanuelle Laurent, GWENDOLINE DEBETHUNE, Aurélia Desplain, Catherine Ho, Justine ROCHOT, Florence Lévy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B515ACA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15</w:t>
            </w:r>
          </w:p>
        </w:tc>
      </w:tr>
      <w:tr w:rsidR="004B628C" w:rsidRPr="00983217" w14:paraId="5261CCAB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9F5DA82" w14:textId="3DA69050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F - Thinking the gender issues in India and in Nepal / Penser la question du genre en</w:t>
            </w:r>
            <w:r w:rsidR="005B5495">
              <w:rPr>
                <w:rFonts w:ascii="Corbel" w:hAnsi="Corbel"/>
                <w:b w:val="0"/>
                <w:color w:val="000000"/>
              </w:rPr>
              <w:t xml:space="preserve"> Inde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  <w:t xml:space="preserve">et au Népal </w:t>
            </w:r>
            <w:r w:rsidRPr="00983217">
              <w:rPr>
                <w:rFonts w:ascii="Corbel" w:hAnsi="Corbel"/>
                <w:b w:val="0"/>
                <w:color w:val="000000"/>
              </w:rPr>
              <w:t>(1)</w:t>
            </w:r>
          </w:p>
          <w:p w14:paraId="57CC790E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Caroline Michon, Jean- thomas Martelli, Mauve Létang, Lise Landrin, Sugandha Singh, Pierre Dérioz, Arpita Chakraborty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A4CE108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31</w:t>
            </w:r>
          </w:p>
        </w:tc>
      </w:tr>
      <w:tr w:rsidR="004B628C" w:rsidRPr="00983217" w14:paraId="3C36AC0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CF59105" w14:textId="39FB27A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lastRenderedPageBreak/>
              <w:t xml:space="preserve">G - New multidisciplinary researches and new technologies applied to the archaeology of Central Asia / Nouvelles recherches pluridisciplinaires et nouvelles technologies appliquées à l'archéologie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en Asie centrale (1)</w:t>
            </w:r>
          </w:p>
          <w:p w14:paraId="43C91893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Johanna Lhuillier, Julio Bendezu Sarmiento, Julie Bessenay, Mathilde Mura, Aurore Monnereau, Céline Bon, Yves Ubelmann, Marjan Mashkour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4C09C3E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21</w:t>
            </w:r>
          </w:p>
        </w:tc>
      </w:tr>
      <w:tr w:rsidR="004B628C" w:rsidRPr="00983217" w14:paraId="3A51CFBC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872302F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G - Historical marginalization of Denotified and nomadic tribes of India (1)</w:t>
            </w:r>
          </w:p>
          <w:p w14:paraId="6FAF31EB" w14:textId="77777777" w:rsidR="000D7041" w:rsidRPr="0039406A" w:rsidRDefault="000D7041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Shirish Athawale, Dattatreya Bhandalkar, Dada Dadas, Deepali Wighe, Arvind Giri, Purnima Kajal, Uttam Madane, Priyanka Jadhav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F1B0314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14</w:t>
            </w:r>
          </w:p>
        </w:tc>
      </w:tr>
      <w:tr w:rsidR="004B628C" w:rsidRPr="00983217" w14:paraId="1E4BA235" w14:textId="77777777" w:rsidTr="003A6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F9B4559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H - Regards croisés sur les Aïnous ? Voix et voies de l'autochtonie au Japon et en Russie (XIXe-XXIe siècles) (1)</w:t>
            </w:r>
          </w:p>
          <w:p w14:paraId="32C0504F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Noemi Godefroy, Gérald PELOUX, Chikako Majima, Alice Berthon, Dominique Samson Normand de Chambourg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6D5AC9C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302</w:t>
            </w:r>
          </w:p>
        </w:tc>
      </w:tr>
      <w:tr w:rsidR="004B628C" w:rsidRPr="00983217" w14:paraId="282F07A7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69A944F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H - Migration, reproduction, identity in Japan and Korea / Migration, reproduction, identité au Japon et en Corée</w:t>
            </w:r>
          </w:p>
          <w:p w14:paraId="0338785D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Isabelle Konuma, Hélène Le Bail, Hui-yeon Kim, Pauline Cherrier, Frédéric Roustan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86E3D36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27</w:t>
            </w:r>
          </w:p>
        </w:tc>
      </w:tr>
      <w:tr w:rsidR="004B628C" w:rsidRPr="00983217" w14:paraId="585EFFD9" w14:textId="77777777" w:rsidTr="003A6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F4563A4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I - Traduire et introduire les sciences sociales d'Asie orientale (2)</w:t>
            </w:r>
          </w:p>
          <w:p w14:paraId="140C597B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Alice Doublier, Christelle Rabier, Ya-han Chuang, Emilie Frenkiel, Florence Galmiche, Pierre-Emmanuel Roux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8D1816D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12</w:t>
            </w:r>
          </w:p>
        </w:tc>
      </w:tr>
      <w:tr w:rsidR="004B628C" w:rsidRPr="00983217" w14:paraId="70613024" w14:textId="77777777" w:rsidTr="003A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F8A0C16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I - Asia as Method: Knowledge Production, Praxis and Academic Activism (2)</w:t>
            </w:r>
          </w:p>
          <w:p w14:paraId="7DFE832D" w14:textId="77777777" w:rsidR="000D7041" w:rsidRPr="0039406A" w:rsidRDefault="000D7041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HYUN BANG SHIN, Jesook Song, MUN YOUNG CHO, You Kyung Byun, Do Young Oh, Yimin Zhao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7FB57BA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26</w:t>
            </w:r>
          </w:p>
        </w:tc>
      </w:tr>
      <w:tr w:rsidR="004B628C" w:rsidRPr="00983217" w14:paraId="76D61CC1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B80D069" w14:textId="732CFC4B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J - Visibility and invisibility of migrants in the public space / Visibilité invisibilité des migrants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dans l'espace public (1)</w:t>
            </w:r>
          </w:p>
          <w:p w14:paraId="77C82562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Florence Lévy, Yuma Ando, Zhipeng Li, Laurence Husson, Patience Biligha Tolane, Xiaoyi (Yijing) JIANG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44F0741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23</w:t>
            </w:r>
          </w:p>
        </w:tc>
      </w:tr>
      <w:tr w:rsidR="004B628C" w:rsidRPr="00983217" w14:paraId="1A4FFF4B" w14:textId="77777777" w:rsidTr="003A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F1A17A5" w14:textId="1FD7C62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 xml:space="preserve">J - Chinese Encounters in Southeast Asia. How People, Money, and Ideas from China Are Changing </w:t>
            </w:r>
            <w:r w:rsidR="005B5495" w:rsidRPr="0039406A">
              <w:rPr>
                <w:rFonts w:ascii="Corbel" w:hAnsi="Corbel"/>
                <w:b w:val="0"/>
                <w:color w:val="000000"/>
                <w:lang w:val="en-US"/>
              </w:rPr>
              <w:br/>
            </w: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a Region (2)</w:t>
            </w:r>
          </w:p>
          <w:p w14:paraId="7709CE69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Danielle TAN, Caroline Grillot, Brenda S.A. Yeoh, PÁL NYÍRI, THI LIEN TRAN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E407832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402</w:t>
            </w:r>
          </w:p>
        </w:tc>
      </w:tr>
      <w:tr w:rsidR="004B628C" w:rsidRPr="00983217" w14:paraId="25F345CB" w14:textId="77777777" w:rsidTr="003A6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A018DA8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K - Articulating institutionalized and non-institutionalized participation: experiences from East-Asian countries (1)</w:t>
            </w:r>
          </w:p>
          <w:p w14:paraId="78A41C5A" w14:textId="77777777" w:rsidR="000D7041" w:rsidRPr="0039406A" w:rsidRDefault="000D7041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Chloe Froissart, Emilie Frenkiel, Stithorn Thananithichot, Nattakarn Sukolratanametee, Chompunoot Tangthavorn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AE09CFC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102</w:t>
            </w:r>
          </w:p>
        </w:tc>
      </w:tr>
      <w:tr w:rsidR="004B628C" w:rsidRPr="00983217" w14:paraId="6631B746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0C932D9" w14:textId="33D9983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L - Changes and Continuities in the Religious Landscape of Northeast India / Changements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et continuitées dans le paysage religieux du Nord-Est de l'Inde (1)</w:t>
            </w:r>
          </w:p>
          <w:p w14:paraId="41B067DA" w14:textId="77777777" w:rsidR="000D7041" w:rsidRPr="0039406A" w:rsidRDefault="000D7041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Emilie CREMIN, Margaret Lyngdoh, Kikee Doma Bhutia, Baburam Saikia, Irene Majo Garigliano, Meenaxi Barkataki-Ruscheweyh, Shalin Jain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78CF8CE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106</w:t>
            </w:r>
          </w:p>
        </w:tc>
      </w:tr>
      <w:tr w:rsidR="004B628C" w:rsidRPr="00983217" w14:paraId="771814D8" w14:textId="77777777" w:rsidTr="003A6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C50DA5D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L - Shared sacred sites in South Asia / Sites sacrés en partage en Asie du Sud</w:t>
            </w:r>
          </w:p>
          <w:p w14:paraId="64D5E4C5" w14:textId="77777777" w:rsidR="000D7041" w:rsidRPr="00983217" w:rsidRDefault="000D7041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Christophe Jaffrelot, aminah mohammad-arif, Grégoire Schlemmer, Laurent Gayer, Paul Rollier, Jusmeet Sihra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CB6423D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403</w:t>
            </w:r>
          </w:p>
        </w:tc>
      </w:tr>
      <w:tr w:rsidR="004B628C" w:rsidRPr="00983217" w14:paraId="65DAF585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1E497E1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M - South East Asian Seas: cooperation, regional integration and security / Mers d'Asie du Sud-est, coopération, intégration et sécurité (1)</w:t>
            </w:r>
          </w:p>
          <w:p w14:paraId="69A384DA" w14:textId="77777777" w:rsidR="00647A6E" w:rsidRPr="00983217" w:rsidRDefault="00647A6E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Nathalie Fau, Benoit de Tréglodé, Eric Frecon, Christine Cabasset, Juliette Genevaz, Sophie BOISSEAU DU ROCHER, Sébastien Colin, Mathieu Duchatel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12C919C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101</w:t>
            </w:r>
          </w:p>
        </w:tc>
      </w:tr>
      <w:tr w:rsidR="004B628C" w:rsidRPr="00983217" w14:paraId="2C8E57A7" w14:textId="77777777" w:rsidTr="003A6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C09E615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lang w:val="en-US"/>
              </w:rPr>
              <w:t>M - SAARC: Challenges and future</w:t>
            </w:r>
          </w:p>
          <w:p w14:paraId="42CC6349" w14:textId="77777777" w:rsidR="00647A6E" w:rsidRPr="0039406A" w:rsidRDefault="00647A6E" w:rsidP="005B5495">
            <w:pPr>
              <w:rPr>
                <w:rFonts w:ascii="Corbel" w:hAnsi="Corbel"/>
                <w:b w:val="0"/>
                <w:color w:val="000000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Prashant Sawant, Varalakshmi Subrahamanyan, Archana Mishra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609AF14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303</w:t>
            </w:r>
          </w:p>
        </w:tc>
      </w:tr>
      <w:tr w:rsidR="004B628C" w:rsidRPr="00983217" w14:paraId="5573C201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BC55CC9" w14:textId="3DB14BD9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N - Crossing perspectives on today's “gatherers”: medicinal plant collectors and waste pickers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 xml:space="preserve">in developing South Asia / Perspectives croisées sur les “collecteurs” contemporains: cueilleurs de plantes médicinales et récupérateurs de déchets en Asie du Sud </w:t>
            </w:r>
          </w:p>
          <w:p w14:paraId="0D8570ED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Lucie Dejouhanet, Rémi DE BERCEGOL, Bénédicte Florin, christine ithurbide, Jan van der Valk, Aline Mercan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5349E8C5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304</w:t>
            </w:r>
          </w:p>
        </w:tc>
      </w:tr>
      <w:tr w:rsidR="004B628C" w:rsidRPr="00983217" w14:paraId="7E257A98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54E6848B" w14:textId="55B7A3D0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N - The Microsociology of Violence, Displacement and Relocation in Contemporary India: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a Methodological Toolkit / Pour une étude microsociologique de la violence en Inde post-coloniale :. outils et méthodologies (1)</w:t>
            </w:r>
          </w:p>
          <w:p w14:paraId="2A779CB8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Charlotte Thomas, Sanjeevini Badiger Lokhande, Adil Hossain, Khusdeep Malhotra, malvika maheshwari, Das Saurabh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9C3F89D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401</w:t>
            </w:r>
          </w:p>
        </w:tc>
      </w:tr>
    </w:tbl>
    <w:p w14:paraId="7EDD1812" w14:textId="77777777" w:rsidR="004B628C" w:rsidRPr="00983217" w:rsidRDefault="004B628C" w:rsidP="00F965A3">
      <w:pPr>
        <w:rPr>
          <w:rFonts w:ascii="Corbel" w:hAnsi="Corbel"/>
        </w:rPr>
      </w:pPr>
    </w:p>
    <w:p w14:paraId="02F15850" w14:textId="77777777" w:rsidR="005C5E13" w:rsidRPr="00983217" w:rsidRDefault="00994604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</w:rPr>
      </w:pPr>
      <w:r w:rsidRPr="00983217">
        <w:rPr>
          <w:rFonts w:ascii="Corbel" w:hAnsi="Corbel"/>
        </w:rPr>
        <w:t>Session</w:t>
      </w:r>
      <w:r w:rsidR="00C03FFE" w:rsidRPr="00983217">
        <w:rPr>
          <w:rFonts w:ascii="Corbel" w:hAnsi="Corbel"/>
        </w:rPr>
        <w:t xml:space="preserve"> </w:t>
      </w:r>
      <w:r w:rsidR="00AB33E7" w:rsidRPr="00983217">
        <w:rPr>
          <w:rFonts w:ascii="Corbel" w:hAnsi="Corbel"/>
        </w:rPr>
        <w:t>7</w:t>
      </w:r>
    </w:p>
    <w:p w14:paraId="7FD5AC95" w14:textId="77777777" w:rsidR="005C5E13" w:rsidRPr="0039406A" w:rsidRDefault="005C5E13" w:rsidP="005C5E13">
      <w:pPr>
        <w:pStyle w:val="Titre"/>
        <w:pBdr>
          <w:bottom w:val="single" w:sz="8" w:space="0" w:color="4F81BD" w:themeColor="accent1"/>
        </w:pBdr>
        <w:jc w:val="center"/>
        <w:rPr>
          <w:rFonts w:ascii="Corbel" w:hAnsi="Corbel"/>
          <w:lang w:val="en-US"/>
        </w:rPr>
      </w:pPr>
      <w:r w:rsidRPr="0039406A">
        <w:rPr>
          <w:rFonts w:ascii="Corbel" w:hAnsi="Corbel"/>
          <w:lang w:val="en-US"/>
        </w:rPr>
        <w:t>de 16h à 17h30 / from 4:00 pm to 5:30 pm</w:t>
      </w:r>
    </w:p>
    <w:p w14:paraId="434AC0D3" w14:textId="77777777" w:rsidR="004B628C" w:rsidRPr="0039406A" w:rsidRDefault="004B628C" w:rsidP="00F965A3">
      <w:pPr>
        <w:rPr>
          <w:rFonts w:ascii="Corbel" w:hAnsi="Corbel"/>
          <w:lang w:val="en-US"/>
        </w:rPr>
      </w:pPr>
    </w:p>
    <w:tbl>
      <w:tblPr>
        <w:tblStyle w:val="Tramemoyenne1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4B628C" w:rsidRPr="00983217" w14:paraId="4D77419D" w14:textId="77777777" w:rsidTr="0081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5D43067" w14:textId="77777777" w:rsidR="004B628C" w:rsidRPr="00983217" w:rsidRDefault="004B628C" w:rsidP="00D66EE9">
            <w:pPr>
              <w:jc w:val="center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Titre panel / panel’s title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8519969" w14:textId="77777777" w:rsidR="004B628C" w:rsidRPr="00983217" w:rsidRDefault="004B628C" w:rsidP="00D66E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 w:val="0"/>
                <w:bCs w:val="0"/>
                <w:color w:val="FFFFFF"/>
                <w:szCs w:val="24"/>
              </w:rPr>
            </w:pPr>
            <w:r w:rsidRPr="00983217">
              <w:rPr>
                <w:rFonts w:ascii="Corbel" w:eastAsia="Times New Roman" w:hAnsi="Corbel" w:cs="Times New Roman"/>
                <w:color w:val="FFFFFF"/>
                <w:szCs w:val="24"/>
              </w:rPr>
              <w:t>Salle / room</w:t>
            </w:r>
          </w:p>
        </w:tc>
      </w:tr>
      <w:tr w:rsidR="00947BE4" w:rsidRPr="00983217" w14:paraId="202ABBBE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31CF029" w14:textId="0114568E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A - The Words of Heritage in Southeast Asia: Different and Alternative Heritage Designations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and Ideas / Les mots du patrimoine en Asie du Sud-Est : désigner et concevoir autrement (2)</w:t>
            </w:r>
          </w:p>
          <w:p w14:paraId="383643B7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Nathalie Lancret, Karine Peyronnie, Pijika Pumktetkao Lecourt, Charles Goldblum, Vincent Négri, Pornthum Thumwimol, Dwita Hadi Rahmi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4D08FD6" w14:textId="77777777" w:rsidR="00947BE4" w:rsidRPr="00983217" w:rsidRDefault="00947BE4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13</w:t>
            </w:r>
          </w:p>
        </w:tc>
      </w:tr>
      <w:tr w:rsidR="00947BE4" w:rsidRPr="00983217" w14:paraId="2DDAC6C3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27127F0" w14:textId="04493FF6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 xml:space="preserve">A - Interrogating public-private relations in territorial planning in Asia / Les rapports public-privé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</w:rPr>
              <w:t>au prisme de l'aménagement du territoire en Asie (2)</w:t>
            </w:r>
          </w:p>
          <w:p w14:paraId="6A15F9B4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Téphanie Sieng, Rémi DESMOULIERE, Yves-Marie RAULT, Clotilde Luquiau, Julien Birgi, Isabelle Wilhelm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8194E39" w14:textId="77777777" w:rsidR="00947BE4" w:rsidRPr="00983217" w:rsidRDefault="00947BE4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34</w:t>
            </w:r>
          </w:p>
        </w:tc>
      </w:tr>
      <w:tr w:rsidR="004B628C" w:rsidRPr="00983217" w14:paraId="00DE1038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D07E974" w14:textId="0927609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 xml:space="preserve">B - Developing historical trauma through literature in Asia / Elaborer le trauma historique à travers </w:t>
            </w:r>
            <w:r w:rsidR="005B5495">
              <w:rPr>
                <w:rFonts w:ascii="Corbel" w:hAnsi="Corbel"/>
                <w:b w:val="0"/>
                <w:color w:val="000000"/>
                <w:szCs w:val="16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la littérature en Asie</w:t>
            </w:r>
          </w:p>
          <w:p w14:paraId="7393CCF9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Alessandra Pezza, Veronica De Pieri, Mei Mercier, Emmanuel Lozerand, MIHAE SON, Lanfang Guo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82B5164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304</w:t>
            </w:r>
          </w:p>
        </w:tc>
      </w:tr>
      <w:tr w:rsidR="004B628C" w:rsidRPr="00983217" w14:paraId="2C2B2B1A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220F23C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t>C - Lawyers in China</w:t>
            </w:r>
          </w:p>
          <w:p w14:paraId="24F9C2FD" w14:textId="77777777" w:rsidR="00947BE4" w:rsidRPr="0039406A" w:rsidRDefault="00947BE4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Eva Pils, Mao Lin, Nolwenn SALMON</w:t>
            </w:r>
          </w:p>
        </w:tc>
        <w:tc>
          <w:tcPr>
            <w:tcW w:w="851" w:type="dxa"/>
            <w:tcBorders>
              <w:left w:val="none" w:sz="0" w:space="0" w:color="auto"/>
            </w:tcBorders>
            <w:vAlign w:val="center"/>
            <w:hideMark/>
          </w:tcPr>
          <w:p w14:paraId="1CBA2506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303</w:t>
            </w:r>
          </w:p>
        </w:tc>
      </w:tr>
      <w:tr w:rsidR="004B628C" w:rsidRPr="00983217" w14:paraId="1FCDE0A2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0F2148B5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t>D - Redefining state and market relationships in East Asia: Private interests in national agendas </w:t>
            </w:r>
          </w:p>
          <w:p w14:paraId="0AEF0D71" w14:textId="77777777" w:rsidR="00947BE4" w:rsidRPr="0039406A" w:rsidRDefault="00947BE4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Juliette Schwak, Bernice Maxton-Lee, Miriam Laura Sanchez-Cesar, Yee Man Yvette To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FE358AF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27</w:t>
            </w:r>
          </w:p>
        </w:tc>
      </w:tr>
      <w:tr w:rsidR="004B628C" w:rsidRPr="00983217" w14:paraId="47A2E68A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82F5D07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t>D - LIBERALISM AND CHINESE ECONOMIC DEVELOPMENT</w:t>
            </w:r>
          </w:p>
          <w:p w14:paraId="0C109589" w14:textId="77777777" w:rsidR="00947BE4" w:rsidRPr="0039406A" w:rsidRDefault="00947BE4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Gilles Campagnolo, Tsutomu Hashimoto, Santiago Pinault, Sang HAN, Young SHIM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34560E3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402</w:t>
            </w:r>
          </w:p>
        </w:tc>
      </w:tr>
      <w:tr w:rsidR="004B628C" w:rsidRPr="00983217" w14:paraId="3EE6D387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F73228F" w14:textId="46B143E0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 xml:space="preserve">E -An Interdisciplinary Dialogue on Orienting Youth in Contemporary China: From Institutional </w:t>
            </w:r>
            <w:r w:rsidR="005B5495">
              <w:rPr>
                <w:rFonts w:ascii="Corbel" w:hAnsi="Corbel"/>
                <w:b w:val="0"/>
                <w:color w:val="000000"/>
                <w:szCs w:val="16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to Individual Socialization / Dialogue interdisciplinaire sur la fabrication de la jeunesse en Chine contemporaine : des dispositions institutionnels à la socialisation individuelle (2)</w:t>
            </w:r>
          </w:p>
          <w:p w14:paraId="0F01AD68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Siyu Li, Hanzhang Liu, Jerome Doyon, jun fang, yukun zeng, Yves Russell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E662002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33</w:t>
            </w:r>
          </w:p>
        </w:tc>
      </w:tr>
      <w:tr w:rsidR="00947BE4" w:rsidRPr="00983217" w14:paraId="01F24CEB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84DC3FA" w14:textId="51A004E8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F - Beyond the role of daughter, wife and mother: Investigate women</w:t>
            </w:r>
            <w:r w:rsidR="005B5495">
              <w:rPr>
                <w:rFonts w:ascii="Corbel" w:hAnsi="Corbel"/>
                <w:b w:val="0"/>
                <w:color w:val="000000"/>
              </w:rPr>
              <w:t xml:space="preserve">'s status in contemporary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  <w:t xml:space="preserve">China </w:t>
            </w:r>
            <w:r w:rsidRPr="00983217">
              <w:rPr>
                <w:rFonts w:ascii="Corbel" w:hAnsi="Corbel"/>
                <w:b w:val="0"/>
                <w:color w:val="000000"/>
              </w:rPr>
              <w:t>/ Au-delà du rôle de fille, d'épouse et de mère : questionner le statut des femmes en Chine contemporaine (2)</w:t>
            </w:r>
          </w:p>
          <w:p w14:paraId="1A6410CF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Renyou Hou, Julie Remoiville, Sarah Coulouma, Emmanuelle Laurent, GWENDOLINE DEBETHUNE, Aurélia Desplain, Catherine Ho, Justine ROCHOT, Florence Lévy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BE59784" w14:textId="77777777" w:rsidR="00947BE4" w:rsidRPr="00983217" w:rsidRDefault="00947BE4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15</w:t>
            </w:r>
          </w:p>
        </w:tc>
      </w:tr>
      <w:tr w:rsidR="00947BE4" w:rsidRPr="00983217" w14:paraId="465AC0F0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77D7C0F" w14:textId="2B9E429D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Fonts w:ascii="Corbel" w:hAnsi="Corbel"/>
                <w:b w:val="0"/>
                <w:color w:val="000000"/>
              </w:rPr>
              <w:t>F - Thinking the gender issues in India and in Nepal / Penser la questi</w:t>
            </w:r>
            <w:r w:rsidR="005B5495">
              <w:rPr>
                <w:rFonts w:ascii="Corbel" w:hAnsi="Corbel"/>
                <w:b w:val="0"/>
                <w:color w:val="000000"/>
              </w:rPr>
              <w:t xml:space="preserve">on du genre en Inde </w:t>
            </w:r>
            <w:r w:rsidR="005B5495">
              <w:rPr>
                <w:rFonts w:ascii="Corbel" w:hAnsi="Corbel"/>
                <w:b w:val="0"/>
                <w:color w:val="000000"/>
              </w:rPr>
              <w:br/>
              <w:t xml:space="preserve">et au Népal </w:t>
            </w:r>
            <w:r w:rsidRPr="00983217">
              <w:rPr>
                <w:rFonts w:ascii="Corbel" w:hAnsi="Corbel"/>
                <w:b w:val="0"/>
                <w:color w:val="000000"/>
              </w:rPr>
              <w:t>(2)</w:t>
            </w:r>
          </w:p>
          <w:p w14:paraId="340D1721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Caroline Michon, Jean- thomas Martelli, Mauve Létang, Lise Landrin, Sugandha Singh, Pierre Dérioz, Arpita Chakraborty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53D28FF" w14:textId="77777777" w:rsidR="00947BE4" w:rsidRPr="00983217" w:rsidRDefault="00947BE4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31</w:t>
            </w:r>
          </w:p>
        </w:tc>
      </w:tr>
      <w:tr w:rsidR="004B628C" w:rsidRPr="00983217" w14:paraId="3E767BC3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2A88C3C" w14:textId="716E55DA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 xml:space="preserve">G - New multidisciplinary researches and new technologies applied to the archaeology of Central Asia / Nouvelles recherches pluridisciplinaires et nouvelles technologies appliquées à l'archéologie </w:t>
            </w:r>
            <w:r w:rsidR="005B5495">
              <w:rPr>
                <w:rFonts w:ascii="Corbel" w:hAnsi="Corbel"/>
                <w:b w:val="0"/>
                <w:color w:val="000000"/>
                <w:szCs w:val="16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en Asie centrale (2)</w:t>
            </w:r>
          </w:p>
          <w:p w14:paraId="3718937E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Johanna Lhuillier, Julio Bendezu Sarmiento, Julie Bessenay, Mathilde Mura, Aurore Monnereau, Céline Bon, Yves Ubelmann, Marjan Mashkour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4DF1D5E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21</w:t>
            </w:r>
          </w:p>
        </w:tc>
      </w:tr>
      <w:tr w:rsidR="004B628C" w:rsidRPr="00983217" w14:paraId="151A00FB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276AECC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lastRenderedPageBreak/>
              <w:t>G - Historical marginalization of Denotified and nomadic tribes of India (2)</w:t>
            </w:r>
          </w:p>
          <w:p w14:paraId="7E1CA278" w14:textId="77777777" w:rsidR="00947BE4" w:rsidRPr="0039406A" w:rsidRDefault="00947BE4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Shirish Athawale, Dattatreya Bhandalkar, Dada Dadas, Deepali Wighe, Arvind Giri, Purnima Kajal, Uttam Madane, Priyanka Jadhav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B91D80C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14</w:t>
            </w:r>
          </w:p>
        </w:tc>
      </w:tr>
      <w:tr w:rsidR="004B628C" w:rsidRPr="00983217" w14:paraId="6BA5616D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1A44EA3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H - Regards croisés sur les Aïnous ? Voix et voies de l'autochtonie au Japon et en Russie (XIXe-XXIe siècles) (2)</w:t>
            </w:r>
          </w:p>
          <w:p w14:paraId="3769988F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Noemi Godefroy, Gérald PELOUX, Chikako Majima, Alice Berthon, Dominique Samson Normand de Chambourg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90E7B84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302</w:t>
            </w:r>
          </w:p>
        </w:tc>
      </w:tr>
      <w:tr w:rsidR="004B628C" w:rsidRPr="00983217" w14:paraId="4C27B558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29770B5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t>H - National Identity Expressed through Katakana and Translation in contemporay Japan</w:t>
            </w:r>
          </w:p>
          <w:p w14:paraId="46CBAEFD" w14:textId="77777777" w:rsidR="00947BE4" w:rsidRPr="0039406A" w:rsidRDefault="00947BE4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Naoko Hosokawa, Blai GUARNÉ, Yohei Koyama, Raju Zakir Hossain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F04F495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32</w:t>
            </w:r>
          </w:p>
        </w:tc>
      </w:tr>
      <w:tr w:rsidR="004B628C" w:rsidRPr="00983217" w14:paraId="6950235C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A64DA2B" w14:textId="30E07DB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 xml:space="preserve">I - New methodological and interdisciplinary approaches / Nouvelles approches méthodologiques </w:t>
            </w:r>
            <w:r w:rsidR="005B5495">
              <w:rPr>
                <w:rFonts w:ascii="Corbel" w:hAnsi="Corbel"/>
                <w:b w:val="0"/>
                <w:color w:val="000000"/>
                <w:szCs w:val="16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et interdisciplinaires</w:t>
            </w:r>
          </w:p>
          <w:p w14:paraId="7A127E5B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Xavier Mellet, Safwan Amir, Sara Legrandjacques, Julie Abbou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328667FD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104</w:t>
            </w:r>
          </w:p>
        </w:tc>
      </w:tr>
      <w:tr w:rsidR="004B628C" w:rsidRPr="00983217" w14:paraId="2619D95D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2696114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t>J - Order Beyond Borders</w:t>
            </w:r>
          </w:p>
          <w:p w14:paraId="5FBE223E" w14:textId="77777777" w:rsidR="00947BE4" w:rsidRPr="0039406A" w:rsidRDefault="00947BE4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Nisha Mathew, Engseng Ho, Serkan Yolacan, Ameem Lutfi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1C348688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301</w:t>
            </w:r>
          </w:p>
        </w:tc>
      </w:tr>
      <w:tr w:rsidR="004B628C" w:rsidRPr="00983217" w14:paraId="5A81B9E7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48B482FA" w14:textId="2F43902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 xml:space="preserve">J - Visibility and invisibility of migrants in the public space / Visibilité invisibilité des migrants </w:t>
            </w:r>
            <w:r w:rsidR="005B5495">
              <w:rPr>
                <w:rFonts w:ascii="Corbel" w:hAnsi="Corbel"/>
                <w:b w:val="0"/>
                <w:color w:val="000000"/>
                <w:szCs w:val="16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dans l'espace public (2)</w:t>
            </w:r>
          </w:p>
          <w:p w14:paraId="50118184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Florence Lévy, Yuma Ando, Zhipeng Li, Laurence Husson, Patience Biligha Tolane, Xiaoyi (Yijing) JIANG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AA296D8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23</w:t>
            </w:r>
          </w:p>
        </w:tc>
      </w:tr>
      <w:tr w:rsidR="004B628C" w:rsidRPr="00983217" w14:paraId="4C1C4FE8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DC5C02A" w14:textId="77777777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t>K - Democratic Authoritarian Leaders in Asia</w:t>
            </w:r>
          </w:p>
          <w:p w14:paraId="6669DEA7" w14:textId="77777777" w:rsidR="00947BE4" w:rsidRPr="0039406A" w:rsidRDefault="00947BE4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hyunga kim, Robert Cribb, Wallace Corey, Kim Youngmi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068F8CE1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403</w:t>
            </w:r>
          </w:p>
        </w:tc>
      </w:tr>
      <w:tr w:rsidR="004B628C" w:rsidRPr="00983217" w14:paraId="4F560A4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75324BA6" w14:textId="4DFDE443" w:rsidR="004B628C" w:rsidRPr="0039406A" w:rsidRDefault="004B628C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t xml:space="preserve">K - Articulating institutionalized and non-institutionalized participation: experiences </w:t>
            </w:r>
            <w:r w:rsidR="005B5495"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br/>
            </w:r>
            <w:r w:rsidRPr="0039406A">
              <w:rPr>
                <w:rFonts w:ascii="Corbel" w:hAnsi="Corbel"/>
                <w:b w:val="0"/>
                <w:color w:val="000000"/>
                <w:szCs w:val="16"/>
                <w:lang w:val="en-US"/>
              </w:rPr>
              <w:t>from East-Asian countries (2)</w:t>
            </w:r>
          </w:p>
          <w:p w14:paraId="258D0D60" w14:textId="77777777" w:rsidR="00947BE4" w:rsidRPr="0039406A" w:rsidRDefault="00947BE4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Chloe Froissart, Emilie Frenkiel, Stithorn Thananithichot, Nattakarn Sukolratanametee, Chompunoot Tangthavorn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2F46EF46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102</w:t>
            </w:r>
          </w:p>
        </w:tc>
      </w:tr>
      <w:tr w:rsidR="004B628C" w:rsidRPr="00983217" w14:paraId="65875977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32D501F6" w14:textId="202AABBE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 xml:space="preserve">L - Changes and Continuities in the Religious Landscape of Northeast India / Changements </w:t>
            </w:r>
            <w:r w:rsidR="005B5495">
              <w:rPr>
                <w:rFonts w:ascii="Corbel" w:hAnsi="Corbel"/>
                <w:b w:val="0"/>
                <w:color w:val="000000"/>
                <w:szCs w:val="16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et continuitées dans le paysage religieux du Nord-Est de l'Inde (2)</w:t>
            </w:r>
          </w:p>
          <w:p w14:paraId="30B90EBD" w14:textId="77777777" w:rsidR="00947BE4" w:rsidRPr="0039406A" w:rsidRDefault="00947BE4" w:rsidP="005B5495">
            <w:pPr>
              <w:rPr>
                <w:rFonts w:ascii="Corbel" w:hAnsi="Corbel"/>
                <w:b w:val="0"/>
                <w:color w:val="000000"/>
                <w:szCs w:val="16"/>
                <w:lang w:val="en-US"/>
              </w:rPr>
            </w:pPr>
            <w:r w:rsidRPr="0039406A">
              <w:rPr>
                <w:rStyle w:val="author"/>
                <w:rFonts w:ascii="Corbel" w:hAnsi="Corbel"/>
                <w:b w:val="0"/>
                <w:i/>
                <w:iCs/>
                <w:sz w:val="20"/>
                <w:lang w:val="en-US"/>
              </w:rPr>
              <w:t>Emilie CREMIN, Margaret Lyngdoh, Kikee Doma Bhutia, Baburam Saikia, Irene Majo Garigliano, Meenaxi Barkataki-Ruscheweyh, Shalin Jain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4677305E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106</w:t>
            </w:r>
          </w:p>
        </w:tc>
      </w:tr>
      <w:tr w:rsidR="004B628C" w:rsidRPr="00983217" w14:paraId="70EF4625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148029D6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M - South East Asian Seas: cooperation, regional integration and security / Mers d'Asie du Sud-est, coopération, intégration et sécurité (2)</w:t>
            </w:r>
          </w:p>
          <w:p w14:paraId="13D1B709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Nathalie Fau, Benoit de Tréglodé, Eric Frecon, Christine Cabasset, Juliette Genevaz, Sophie BOISSEAU DU ROCHER, Sébastien Colin, Mathieu Duchatel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6F6781E6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101</w:t>
            </w:r>
          </w:p>
        </w:tc>
      </w:tr>
      <w:tr w:rsidR="004B628C" w:rsidRPr="00983217" w14:paraId="29D4EC05" w14:textId="77777777" w:rsidTr="0081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2662E15E" w14:textId="77777777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M - Public Health and Policy Transfer: Asia in a global perspective / Santé publique et transferts politiques: Asie et perspective mondiale</w:t>
            </w:r>
          </w:p>
          <w:p w14:paraId="3A6CAA97" w14:textId="77777777" w:rsidR="000F3558" w:rsidRPr="00983217" w:rsidRDefault="000F3558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Myriam De Loenzien, Fred Eboko, Simeng Wang, Laura Rahm, Agnès Guillaume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5D93BB8" w14:textId="77777777" w:rsidR="004B628C" w:rsidRPr="00983217" w:rsidRDefault="004B628C" w:rsidP="00D66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26</w:t>
            </w:r>
          </w:p>
        </w:tc>
      </w:tr>
      <w:tr w:rsidR="004B628C" w:rsidRPr="00983217" w14:paraId="4922C836" w14:textId="77777777" w:rsidTr="0081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none" w:sz="0" w:space="0" w:color="auto"/>
            </w:tcBorders>
            <w:vAlign w:val="center"/>
            <w:hideMark/>
          </w:tcPr>
          <w:p w14:paraId="686F3E20" w14:textId="200B63DA" w:rsidR="004B628C" w:rsidRPr="00983217" w:rsidRDefault="004B628C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Fonts w:ascii="Corbel" w:hAnsi="Corbel"/>
                <w:b w:val="0"/>
                <w:color w:val="000000"/>
                <w:szCs w:val="16"/>
              </w:rPr>
              <w:t xml:space="preserve">N - The Microsociology of Violence, Displacement and Relocation in Contemporary India: </w:t>
            </w:r>
            <w:r w:rsidR="005B5495">
              <w:rPr>
                <w:rFonts w:ascii="Corbel" w:hAnsi="Corbel"/>
                <w:b w:val="0"/>
                <w:color w:val="000000"/>
                <w:szCs w:val="16"/>
              </w:rPr>
              <w:br/>
            </w:r>
            <w:r w:rsidRPr="00983217">
              <w:rPr>
                <w:rFonts w:ascii="Corbel" w:hAnsi="Corbel"/>
                <w:b w:val="0"/>
                <w:color w:val="000000"/>
                <w:szCs w:val="16"/>
              </w:rPr>
              <w:t>a Methodological Toolkit / Pour une étude microsociologique de la violence en Inde post-coloniale :. outils et méthodologies (2)</w:t>
            </w:r>
          </w:p>
          <w:p w14:paraId="0EAF4851" w14:textId="77777777" w:rsidR="00947BE4" w:rsidRPr="00983217" w:rsidRDefault="00947BE4" w:rsidP="005B5495">
            <w:pPr>
              <w:rPr>
                <w:rFonts w:ascii="Corbel" w:hAnsi="Corbel"/>
                <w:b w:val="0"/>
                <w:color w:val="000000"/>
                <w:szCs w:val="16"/>
              </w:rPr>
            </w:pPr>
            <w:r w:rsidRPr="00983217">
              <w:rPr>
                <w:rStyle w:val="author"/>
                <w:rFonts w:ascii="Corbel" w:hAnsi="Corbel"/>
                <w:b w:val="0"/>
                <w:i/>
                <w:iCs/>
                <w:sz w:val="20"/>
              </w:rPr>
              <w:t>Charlotte Thomas, Sanjeevini Badiger Lokhande, Adil Hossain, Khusdeep Malhotra, malvika maheshwari, Das Saurabh</w:t>
            </w:r>
          </w:p>
        </w:tc>
        <w:tc>
          <w:tcPr>
            <w:tcW w:w="851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575F41C" w14:textId="77777777" w:rsidR="004B628C" w:rsidRPr="00983217" w:rsidRDefault="004B628C" w:rsidP="00D66E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color w:val="000000"/>
              </w:rPr>
            </w:pPr>
            <w:r w:rsidRPr="00983217">
              <w:rPr>
                <w:rFonts w:ascii="Corbel" w:hAnsi="Corbel"/>
                <w:b/>
                <w:color w:val="000000"/>
              </w:rPr>
              <w:t>401</w:t>
            </w:r>
          </w:p>
        </w:tc>
      </w:tr>
    </w:tbl>
    <w:p w14:paraId="5667AB23" w14:textId="77777777" w:rsidR="004B628C" w:rsidRPr="00983217" w:rsidRDefault="004B628C" w:rsidP="00F965A3">
      <w:pPr>
        <w:rPr>
          <w:rFonts w:ascii="Corbel" w:hAnsi="Corbel"/>
        </w:rPr>
      </w:pPr>
    </w:p>
    <w:p w14:paraId="621D50A7" w14:textId="77777777" w:rsidR="004B628C" w:rsidRPr="00983217" w:rsidRDefault="004B628C" w:rsidP="00F965A3">
      <w:pPr>
        <w:rPr>
          <w:rFonts w:ascii="Corbel" w:hAnsi="Corbel"/>
        </w:rPr>
      </w:pPr>
    </w:p>
    <w:sectPr w:rsidR="004B628C" w:rsidRPr="00983217" w:rsidSect="00CA171F">
      <w:headerReference w:type="default" r:id="rId8"/>
      <w:pgSz w:w="12240" w:h="15840"/>
      <w:pgMar w:top="1276" w:right="104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331E7" w14:textId="77777777" w:rsidR="00436375" w:rsidRDefault="00436375" w:rsidP="00CC4E92">
      <w:pPr>
        <w:spacing w:after="0" w:line="240" w:lineRule="auto"/>
      </w:pPr>
      <w:r>
        <w:separator/>
      </w:r>
    </w:p>
  </w:endnote>
  <w:endnote w:type="continuationSeparator" w:id="0">
    <w:p w14:paraId="7743465B" w14:textId="77777777" w:rsidR="00436375" w:rsidRDefault="00436375" w:rsidP="00C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unPenh">
    <w:altName w:val="Courier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A258" w14:textId="77777777" w:rsidR="00436375" w:rsidRDefault="00436375" w:rsidP="00CC4E92">
      <w:pPr>
        <w:spacing w:after="0" w:line="240" w:lineRule="auto"/>
      </w:pPr>
      <w:r>
        <w:separator/>
      </w:r>
    </w:p>
  </w:footnote>
  <w:footnote w:type="continuationSeparator" w:id="0">
    <w:p w14:paraId="1E12D9B7" w14:textId="77777777" w:rsidR="00436375" w:rsidRDefault="00436375" w:rsidP="00CC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A6AE" w14:textId="77777777" w:rsidR="00C478D7" w:rsidRPr="00983217" w:rsidRDefault="00C478D7" w:rsidP="00CC4E92">
    <w:pPr>
      <w:pStyle w:val="En-tte"/>
      <w:tabs>
        <w:tab w:val="clear" w:pos="9072"/>
      </w:tabs>
      <w:rPr>
        <w:rFonts w:ascii="Corbel" w:hAnsi="Corbel"/>
      </w:rPr>
    </w:pPr>
    <w:r>
      <w:rPr>
        <w:sz w:val="16"/>
        <w:szCs w:val="16"/>
        <w:lang w:eastAsia="ja-JP"/>
      </w:rPr>
      <w:drawing>
        <wp:anchor distT="0" distB="0" distL="114300" distR="114300" simplePos="0" relativeHeight="251659264" behindDoc="1" locked="0" layoutInCell="1" allowOverlap="1" wp14:anchorId="5904B9CC" wp14:editId="2558BE06">
          <wp:simplePos x="0" y="0"/>
          <wp:positionH relativeFrom="column">
            <wp:posOffset>-400685</wp:posOffset>
          </wp:positionH>
          <wp:positionV relativeFrom="paragraph">
            <wp:posOffset>-311785</wp:posOffset>
          </wp:positionV>
          <wp:extent cx="1184275" cy="6629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x Logo Cerc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83217">
      <w:rPr>
        <w:rFonts w:ascii="Corbel" w:hAnsi="Corbel"/>
        <w:sz w:val="36"/>
        <w:szCs w:val="36"/>
      </w:rPr>
      <w:t>6</w:t>
    </w:r>
    <w:r w:rsidRPr="00983217">
      <w:rPr>
        <w:rFonts w:ascii="Corbel" w:hAnsi="Corbel"/>
        <w:sz w:val="36"/>
        <w:szCs w:val="36"/>
        <w:vertAlign w:val="superscript"/>
      </w:rPr>
      <w:t>e</w:t>
    </w:r>
    <w:r w:rsidRPr="00983217">
      <w:rPr>
        <w:rFonts w:ascii="Corbel" w:hAnsi="Corbel"/>
        <w:sz w:val="36"/>
        <w:szCs w:val="36"/>
      </w:rPr>
      <w:t xml:space="preserve"> congrès Asie 2017 / 6</w:t>
    </w:r>
    <w:r w:rsidRPr="00983217">
      <w:rPr>
        <w:rFonts w:ascii="Corbel" w:hAnsi="Corbel"/>
        <w:sz w:val="36"/>
        <w:szCs w:val="36"/>
        <w:vertAlign w:val="superscript"/>
      </w:rPr>
      <w:t>th</w:t>
    </w:r>
    <w:r w:rsidRPr="00983217">
      <w:rPr>
        <w:rFonts w:ascii="Corbel" w:hAnsi="Corbel"/>
        <w:sz w:val="36"/>
        <w:szCs w:val="36"/>
      </w:rPr>
      <w:t xml:space="preserve"> FNASIC</w:t>
    </w:r>
  </w:p>
  <w:p w14:paraId="1DAA5371" w14:textId="77777777" w:rsidR="00C478D7" w:rsidRPr="00CC4E92" w:rsidRDefault="00C478D7" w:rsidP="00CC4E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20"/>
    <w:rsid w:val="00042191"/>
    <w:rsid w:val="000A05D9"/>
    <w:rsid w:val="000C0EE6"/>
    <w:rsid w:val="000D7041"/>
    <w:rsid w:val="000F3558"/>
    <w:rsid w:val="00171CBF"/>
    <w:rsid w:val="001A7C0F"/>
    <w:rsid w:val="001C1F9D"/>
    <w:rsid w:val="00210B2A"/>
    <w:rsid w:val="00227836"/>
    <w:rsid w:val="002F5989"/>
    <w:rsid w:val="0037056B"/>
    <w:rsid w:val="00387C79"/>
    <w:rsid w:val="0039406A"/>
    <w:rsid w:val="003A333E"/>
    <w:rsid w:val="003A6638"/>
    <w:rsid w:val="003B28AB"/>
    <w:rsid w:val="003C7743"/>
    <w:rsid w:val="00403520"/>
    <w:rsid w:val="00436375"/>
    <w:rsid w:val="00445479"/>
    <w:rsid w:val="004B628C"/>
    <w:rsid w:val="00541666"/>
    <w:rsid w:val="00570451"/>
    <w:rsid w:val="005B5495"/>
    <w:rsid w:val="005C5E13"/>
    <w:rsid w:val="006157B3"/>
    <w:rsid w:val="00645B94"/>
    <w:rsid w:val="00647A6E"/>
    <w:rsid w:val="00660F0B"/>
    <w:rsid w:val="00711FF0"/>
    <w:rsid w:val="0072291E"/>
    <w:rsid w:val="00775061"/>
    <w:rsid w:val="00775D81"/>
    <w:rsid w:val="00781D9F"/>
    <w:rsid w:val="00815D8C"/>
    <w:rsid w:val="00834522"/>
    <w:rsid w:val="008C2A5E"/>
    <w:rsid w:val="008C336C"/>
    <w:rsid w:val="00947BE4"/>
    <w:rsid w:val="00952332"/>
    <w:rsid w:val="009572BE"/>
    <w:rsid w:val="00983217"/>
    <w:rsid w:val="00994604"/>
    <w:rsid w:val="009C68F2"/>
    <w:rsid w:val="009D4143"/>
    <w:rsid w:val="009F0C18"/>
    <w:rsid w:val="009F2104"/>
    <w:rsid w:val="00A265FE"/>
    <w:rsid w:val="00A45E24"/>
    <w:rsid w:val="00A602AC"/>
    <w:rsid w:val="00AA4011"/>
    <w:rsid w:val="00AB33E7"/>
    <w:rsid w:val="00AE61F8"/>
    <w:rsid w:val="00B66B2D"/>
    <w:rsid w:val="00C03FFE"/>
    <w:rsid w:val="00C40308"/>
    <w:rsid w:val="00C478D7"/>
    <w:rsid w:val="00CA171F"/>
    <w:rsid w:val="00CB62CF"/>
    <w:rsid w:val="00CC4E92"/>
    <w:rsid w:val="00CD684A"/>
    <w:rsid w:val="00D1076A"/>
    <w:rsid w:val="00D15C0D"/>
    <w:rsid w:val="00D6099F"/>
    <w:rsid w:val="00D66EE9"/>
    <w:rsid w:val="00EA4052"/>
    <w:rsid w:val="00F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3D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96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6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4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4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9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965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6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9D4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D4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steclaire-Accent1">
    <w:name w:val="Light List Accent 1"/>
    <w:basedOn w:val="TableauNormal"/>
    <w:uiPriority w:val="61"/>
    <w:rsid w:val="001C1F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1C1F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1C1F9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0421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0421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0421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C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E92"/>
  </w:style>
  <w:style w:type="paragraph" w:styleId="Pieddepage">
    <w:name w:val="footer"/>
    <w:basedOn w:val="Normal"/>
    <w:link w:val="PieddepageCar"/>
    <w:uiPriority w:val="99"/>
    <w:unhideWhenUsed/>
    <w:rsid w:val="00CC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E92"/>
  </w:style>
  <w:style w:type="character" w:customStyle="1" w:styleId="author">
    <w:name w:val="author"/>
    <w:basedOn w:val="Policepardfaut"/>
    <w:rsid w:val="009C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96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6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4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4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9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965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6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9D4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D4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steclaire-Accent1">
    <w:name w:val="Light List Accent 1"/>
    <w:basedOn w:val="TableauNormal"/>
    <w:uiPriority w:val="61"/>
    <w:rsid w:val="001C1F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1C1F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1C1F9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0421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0421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0421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C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E92"/>
  </w:style>
  <w:style w:type="paragraph" w:styleId="Pieddepage">
    <w:name w:val="footer"/>
    <w:basedOn w:val="Normal"/>
    <w:link w:val="PieddepageCar"/>
    <w:uiPriority w:val="99"/>
    <w:unhideWhenUsed/>
    <w:rsid w:val="00CC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E92"/>
  </w:style>
  <w:style w:type="character" w:customStyle="1" w:styleId="author">
    <w:name w:val="author"/>
    <w:basedOn w:val="Policepardfaut"/>
    <w:rsid w:val="009C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EAB6-E6C8-4C41-9943-2FCD6064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6508</Words>
  <Characters>35797</Characters>
  <Application>Microsoft Office Word</Application>
  <DocSecurity>0</DocSecurity>
  <Lines>298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IMASIE</dc:creator>
  <cp:lastModifiedBy>claire</cp:lastModifiedBy>
  <cp:revision>4</cp:revision>
  <cp:lastPrinted>2017-06-09T13:58:00Z</cp:lastPrinted>
  <dcterms:created xsi:type="dcterms:W3CDTF">2017-06-09T15:35:00Z</dcterms:created>
  <dcterms:modified xsi:type="dcterms:W3CDTF">2017-06-09T17:21:00Z</dcterms:modified>
</cp:coreProperties>
</file>